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8E8" w:themeColor="background2"/>
  <w:body>
    <w:p w14:paraId="282BAA54" w14:textId="7AAB1353" w:rsidR="00BD6B40" w:rsidRPr="00A21295" w:rsidRDefault="009D279B" w:rsidP="00DC733C">
      <w:pPr>
        <w:pStyle w:val="Title"/>
        <w:jc w:val="center"/>
        <w:rPr>
          <w:color w:val="0B769F" w:themeColor="accent4" w:themeShade="BF"/>
          <w:sz w:val="96"/>
          <w:szCs w:val="96"/>
        </w:rPr>
      </w:pPr>
      <w:r>
        <w:rPr>
          <w:color w:val="0B769F" w:themeColor="accent4" w:themeShade="BF"/>
          <w:sz w:val="96"/>
          <w:szCs w:val="96"/>
        </w:rPr>
        <w:t xml:space="preserve">    </w:t>
      </w:r>
      <w:r w:rsidR="00250194" w:rsidRPr="00A21295">
        <w:rPr>
          <w:color w:val="0B769F" w:themeColor="accent4" w:themeShade="BF"/>
          <w:sz w:val="96"/>
          <w:szCs w:val="96"/>
        </w:rPr>
        <w:t xml:space="preserve">Chief </w:t>
      </w:r>
      <w:r w:rsidR="000669E0">
        <w:rPr>
          <w:color w:val="0B769F" w:themeColor="accent4" w:themeShade="BF"/>
          <w:sz w:val="96"/>
          <w:szCs w:val="96"/>
        </w:rPr>
        <w:t xml:space="preserve">Executive </w:t>
      </w:r>
      <w:r w:rsidR="00250194" w:rsidRPr="00A21295">
        <w:rPr>
          <w:color w:val="0B769F" w:themeColor="accent4" w:themeShade="BF"/>
          <w:sz w:val="96"/>
          <w:szCs w:val="96"/>
        </w:rPr>
        <w:t>Officer</w:t>
      </w:r>
    </w:p>
    <w:p w14:paraId="6303B915" w14:textId="4AFD0275" w:rsidR="00250194" w:rsidRPr="00E8268A" w:rsidRDefault="00250194" w:rsidP="00DC733C">
      <w:pPr>
        <w:pStyle w:val="Heading1"/>
        <w:jc w:val="center"/>
        <w:rPr>
          <w:color w:val="000000" w:themeColor="text1"/>
          <w:sz w:val="52"/>
          <w:szCs w:val="52"/>
        </w:rPr>
      </w:pPr>
      <w:r w:rsidRPr="00E8268A">
        <w:rPr>
          <w:color w:val="000000" w:themeColor="text1"/>
          <w:sz w:val="52"/>
          <w:szCs w:val="52"/>
        </w:rPr>
        <w:t>Recruitment Information Pack</w:t>
      </w:r>
    </w:p>
    <w:p w14:paraId="390D036D" w14:textId="10376C34" w:rsidR="00250194" w:rsidRDefault="00E8268A" w:rsidP="00250194">
      <w:r>
        <w:rPr>
          <w:noProof/>
        </w:rPr>
        <w:drawing>
          <wp:anchor distT="0" distB="0" distL="114300" distR="114300" simplePos="0" relativeHeight="251658250" behindDoc="1" locked="0" layoutInCell="1" allowOverlap="1" wp14:anchorId="2A3A65C7" wp14:editId="3D81378F">
            <wp:simplePos x="0" y="0"/>
            <wp:positionH relativeFrom="column">
              <wp:posOffset>984885</wp:posOffset>
            </wp:positionH>
            <wp:positionV relativeFrom="paragraph">
              <wp:posOffset>43147</wp:posOffset>
            </wp:positionV>
            <wp:extent cx="4523740" cy="1459230"/>
            <wp:effectExtent l="0" t="0" r="0" b="7620"/>
            <wp:wrapThrough wrapText="bothSides">
              <wp:wrapPolygon edited="0">
                <wp:start x="2456" y="0"/>
                <wp:lineTo x="910" y="2256"/>
                <wp:lineTo x="1001" y="4512"/>
                <wp:lineTo x="2274" y="5076"/>
                <wp:lineTo x="1092" y="6768"/>
                <wp:lineTo x="1364" y="13535"/>
                <wp:lineTo x="0" y="17201"/>
                <wp:lineTo x="0" y="20303"/>
                <wp:lineTo x="364" y="21431"/>
                <wp:lineTo x="2183" y="21431"/>
                <wp:lineTo x="21467" y="18611"/>
                <wp:lineTo x="21467" y="14945"/>
                <wp:lineTo x="4821" y="13535"/>
                <wp:lineTo x="21467" y="13535"/>
                <wp:lineTo x="21467" y="7614"/>
                <wp:lineTo x="16009" y="5922"/>
                <wp:lineTo x="5549" y="3948"/>
                <wp:lineTo x="4457" y="564"/>
                <wp:lineTo x="4002" y="0"/>
                <wp:lineTo x="2456" y="0"/>
              </wp:wrapPolygon>
            </wp:wrapThrough>
            <wp:docPr id="628124046" name="Picture 4" descr="A green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24046" name="Picture 4" descr="A green and blue text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3740" cy="1459230"/>
                    </a:xfrm>
                    <a:prstGeom prst="rect">
                      <a:avLst/>
                    </a:prstGeom>
                  </pic:spPr>
                </pic:pic>
              </a:graphicData>
            </a:graphic>
            <wp14:sizeRelH relativeFrom="margin">
              <wp14:pctWidth>0</wp14:pctWidth>
            </wp14:sizeRelH>
            <wp14:sizeRelV relativeFrom="margin">
              <wp14:pctHeight>0</wp14:pctHeight>
            </wp14:sizeRelV>
          </wp:anchor>
        </w:drawing>
      </w:r>
    </w:p>
    <w:p w14:paraId="6E481B09" w14:textId="7B531BBE" w:rsidR="00250194" w:rsidRDefault="00250194" w:rsidP="00250194"/>
    <w:p w14:paraId="20A2DDB6" w14:textId="3FB7DDA3" w:rsidR="00D03390" w:rsidRDefault="00D03390" w:rsidP="00250194"/>
    <w:p w14:paraId="76BFE47F" w14:textId="0C74E8F6" w:rsidR="00D03390" w:rsidRDefault="00D03390" w:rsidP="00250194"/>
    <w:p w14:paraId="75B40558" w14:textId="0BBE7E4D" w:rsidR="00A567D0" w:rsidRDefault="00E8268A" w:rsidP="00D03390">
      <w:pPr>
        <w:pStyle w:val="Heading2"/>
        <w:rPr>
          <w:color w:val="auto"/>
        </w:rPr>
      </w:pPr>
      <w:r>
        <w:rPr>
          <w:noProof/>
        </w:rPr>
        <w:drawing>
          <wp:anchor distT="0" distB="0" distL="114300" distR="114300" simplePos="0" relativeHeight="251658249" behindDoc="1" locked="0" layoutInCell="1" allowOverlap="1" wp14:anchorId="54E0391C" wp14:editId="24D60048">
            <wp:simplePos x="0" y="0"/>
            <wp:positionH relativeFrom="column">
              <wp:posOffset>575109</wp:posOffset>
            </wp:positionH>
            <wp:positionV relativeFrom="paragraph">
              <wp:posOffset>106112</wp:posOffset>
            </wp:positionV>
            <wp:extent cx="5731510" cy="4298950"/>
            <wp:effectExtent l="0" t="0" r="2540" b="6350"/>
            <wp:wrapTight wrapText="bothSides">
              <wp:wrapPolygon edited="0">
                <wp:start x="287" y="0"/>
                <wp:lineTo x="0" y="191"/>
                <wp:lineTo x="0" y="21058"/>
                <wp:lineTo x="72" y="21440"/>
                <wp:lineTo x="287" y="21536"/>
                <wp:lineTo x="21251" y="21536"/>
                <wp:lineTo x="21466" y="21440"/>
                <wp:lineTo x="21538" y="21058"/>
                <wp:lineTo x="21538" y="191"/>
                <wp:lineTo x="21251" y="0"/>
                <wp:lineTo x="287" y="0"/>
              </wp:wrapPolygon>
            </wp:wrapTight>
            <wp:docPr id="1375464244" name="Picture 3" descr="A mural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64244" name="Picture 3" descr="A mural on a brick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noFill/>
                    </a:ln>
                    <a:effectLst>
                      <a:softEdge rad="112500"/>
                    </a:effectLst>
                  </pic:spPr>
                </pic:pic>
              </a:graphicData>
            </a:graphic>
          </wp:anchor>
        </w:drawing>
      </w:r>
    </w:p>
    <w:p w14:paraId="640A8EE8" w14:textId="7D2E4E25" w:rsidR="00A567D0" w:rsidRDefault="00A567D0" w:rsidP="00D03390">
      <w:pPr>
        <w:pStyle w:val="Heading2"/>
        <w:rPr>
          <w:color w:val="auto"/>
        </w:rPr>
      </w:pPr>
    </w:p>
    <w:p w14:paraId="57F3E3C8" w14:textId="251B7176" w:rsidR="00A567D0" w:rsidRDefault="00A567D0" w:rsidP="00D03390">
      <w:pPr>
        <w:pStyle w:val="Heading2"/>
        <w:rPr>
          <w:color w:val="auto"/>
        </w:rPr>
      </w:pPr>
    </w:p>
    <w:p w14:paraId="798CEE2E" w14:textId="242DA212" w:rsidR="00A567D0" w:rsidRDefault="00A567D0" w:rsidP="00D03390">
      <w:pPr>
        <w:pStyle w:val="Heading2"/>
        <w:rPr>
          <w:color w:val="auto"/>
        </w:rPr>
      </w:pPr>
    </w:p>
    <w:p w14:paraId="383D2284" w14:textId="55E012A0" w:rsidR="00A567D0" w:rsidRPr="00A567D0" w:rsidRDefault="00A567D0" w:rsidP="00A567D0"/>
    <w:p w14:paraId="395BD631" w14:textId="28FFBD7B" w:rsidR="00536AE0" w:rsidRDefault="00536AE0" w:rsidP="00D03390">
      <w:pPr>
        <w:pStyle w:val="Heading2"/>
        <w:rPr>
          <w:b/>
          <w:bCs/>
          <w:color w:val="auto"/>
        </w:rPr>
      </w:pPr>
    </w:p>
    <w:p w14:paraId="6DC0DBF1" w14:textId="12C99A12" w:rsidR="00536AE0" w:rsidRDefault="00536AE0" w:rsidP="00D03390">
      <w:pPr>
        <w:pStyle w:val="Heading2"/>
        <w:rPr>
          <w:b/>
          <w:bCs/>
          <w:color w:val="auto"/>
        </w:rPr>
      </w:pPr>
    </w:p>
    <w:p w14:paraId="375391EA" w14:textId="1B1A34EC" w:rsidR="00536AE0" w:rsidRDefault="00536AE0" w:rsidP="00D03390">
      <w:pPr>
        <w:pStyle w:val="Heading2"/>
        <w:rPr>
          <w:b/>
          <w:bCs/>
          <w:color w:val="auto"/>
        </w:rPr>
      </w:pPr>
    </w:p>
    <w:p w14:paraId="6AD8878B" w14:textId="5CFD8F5F" w:rsidR="00536AE0" w:rsidRDefault="00536AE0" w:rsidP="00D03390">
      <w:pPr>
        <w:pStyle w:val="Heading2"/>
        <w:rPr>
          <w:b/>
          <w:bCs/>
          <w:color w:val="auto"/>
        </w:rPr>
      </w:pPr>
    </w:p>
    <w:p w14:paraId="1E66C333" w14:textId="0A2D73E7" w:rsidR="00B945F2" w:rsidRDefault="00B945F2" w:rsidP="00D03390">
      <w:pPr>
        <w:pStyle w:val="Heading2"/>
        <w:rPr>
          <w:b/>
          <w:bCs/>
          <w:color w:val="auto"/>
        </w:rPr>
      </w:pPr>
    </w:p>
    <w:p w14:paraId="3E34303C" w14:textId="6B956602" w:rsidR="00B945F2" w:rsidRDefault="00B945F2" w:rsidP="00D03390">
      <w:pPr>
        <w:pStyle w:val="Heading2"/>
        <w:rPr>
          <w:b/>
          <w:bCs/>
          <w:color w:val="auto"/>
        </w:rPr>
      </w:pPr>
    </w:p>
    <w:p w14:paraId="5D233880" w14:textId="686B883B" w:rsidR="00B945F2" w:rsidRDefault="00B945F2" w:rsidP="00D03390">
      <w:pPr>
        <w:pStyle w:val="Heading2"/>
        <w:rPr>
          <w:b/>
          <w:bCs/>
          <w:color w:val="auto"/>
        </w:rPr>
      </w:pPr>
    </w:p>
    <w:p w14:paraId="20A972BE" w14:textId="5159B077" w:rsidR="00B945F2" w:rsidRDefault="00B945F2" w:rsidP="00D03390">
      <w:pPr>
        <w:pStyle w:val="Heading2"/>
        <w:rPr>
          <w:b/>
          <w:bCs/>
          <w:color w:val="auto"/>
        </w:rPr>
      </w:pPr>
    </w:p>
    <w:p w14:paraId="66FBC2AE" w14:textId="4028251D" w:rsidR="00B945F2" w:rsidRDefault="00B945F2" w:rsidP="00D03390">
      <w:pPr>
        <w:pStyle w:val="Heading2"/>
        <w:rPr>
          <w:b/>
          <w:bCs/>
          <w:color w:val="auto"/>
        </w:rPr>
      </w:pPr>
    </w:p>
    <w:p w14:paraId="5EDF0742" w14:textId="5F2494E9" w:rsidR="00B945F2" w:rsidRDefault="00E8268A" w:rsidP="00D03390">
      <w:pPr>
        <w:pStyle w:val="Heading2"/>
        <w:rPr>
          <w:b/>
          <w:bCs/>
          <w:color w:val="auto"/>
        </w:rPr>
      </w:pPr>
      <w:r>
        <w:rPr>
          <w:noProof/>
        </w:rPr>
        <w:drawing>
          <wp:anchor distT="0" distB="0" distL="114300" distR="114300" simplePos="0" relativeHeight="251658253" behindDoc="0" locked="0" layoutInCell="1" allowOverlap="1" wp14:anchorId="2985EFDF" wp14:editId="2B2BB7FC">
            <wp:simplePos x="0" y="0"/>
            <wp:positionH relativeFrom="column">
              <wp:posOffset>1784383</wp:posOffset>
            </wp:positionH>
            <wp:positionV relativeFrom="paragraph">
              <wp:posOffset>191770</wp:posOffset>
            </wp:positionV>
            <wp:extent cx="4054475" cy="669290"/>
            <wp:effectExtent l="0" t="0" r="0" b="0"/>
            <wp:wrapThrough wrapText="bothSides">
              <wp:wrapPolygon edited="0">
                <wp:start x="1522" y="615"/>
                <wp:lineTo x="101" y="1844"/>
                <wp:lineTo x="101" y="19059"/>
                <wp:lineTo x="6901" y="20903"/>
                <wp:lineTo x="9540" y="20903"/>
                <wp:lineTo x="15934" y="19059"/>
                <wp:lineTo x="16035" y="12296"/>
                <wp:lineTo x="17659" y="11066"/>
                <wp:lineTo x="17862" y="1844"/>
                <wp:lineTo x="14005" y="615"/>
                <wp:lineTo x="1522" y="615"/>
              </wp:wrapPolygon>
            </wp:wrapThrough>
            <wp:docPr id="1625043407" name="Picture 1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43407" name="Picture 11" descr="A blue text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4475" cy="669290"/>
                    </a:xfrm>
                    <a:prstGeom prst="rect">
                      <a:avLst/>
                    </a:prstGeom>
                  </pic:spPr>
                </pic:pic>
              </a:graphicData>
            </a:graphic>
            <wp14:sizeRelH relativeFrom="margin">
              <wp14:pctWidth>0</wp14:pctWidth>
            </wp14:sizeRelH>
            <wp14:sizeRelV relativeFrom="margin">
              <wp14:pctHeight>0</wp14:pctHeight>
            </wp14:sizeRelV>
          </wp:anchor>
        </w:drawing>
      </w:r>
    </w:p>
    <w:p w14:paraId="7F5649F5" w14:textId="77777777" w:rsidR="00B945F2" w:rsidRDefault="00B945F2" w:rsidP="00D03390">
      <w:pPr>
        <w:pStyle w:val="Heading2"/>
        <w:rPr>
          <w:b/>
          <w:bCs/>
          <w:color w:val="auto"/>
        </w:rPr>
      </w:pPr>
    </w:p>
    <w:p w14:paraId="161AD630" w14:textId="77777777" w:rsidR="00A21295" w:rsidRDefault="00A21295" w:rsidP="00A21295"/>
    <w:p w14:paraId="3C8AE313" w14:textId="0941621D" w:rsidR="00A21295" w:rsidRPr="00A21295" w:rsidRDefault="00676493" w:rsidP="00E8268A">
      <w:pPr>
        <w:jc w:val="center"/>
      </w:pPr>
      <w:r>
        <w:t>Registered Charity N</w:t>
      </w:r>
      <w:r w:rsidR="00B308B9">
        <w:t>umber 1128148 Company</w:t>
      </w:r>
      <w:r w:rsidR="00E8268A">
        <w:t xml:space="preserve"> </w:t>
      </w:r>
      <w:r w:rsidR="00B308B9">
        <w:t xml:space="preserve">Limited by </w:t>
      </w:r>
      <w:r w:rsidR="00E8268A">
        <w:t>Guarantee</w:t>
      </w:r>
      <w:r w:rsidR="00B308B9">
        <w:t xml:space="preserve"> Number </w:t>
      </w:r>
      <w:r w:rsidR="00E8268A">
        <w:t>6807282</w:t>
      </w:r>
    </w:p>
    <w:p w14:paraId="07CCD2F8" w14:textId="47B4560F" w:rsidR="003C37A4" w:rsidRDefault="003C37A4" w:rsidP="00D03390">
      <w:pPr>
        <w:pStyle w:val="Heading2"/>
        <w:rPr>
          <w:b/>
          <w:bCs/>
          <w:color w:val="auto"/>
        </w:rPr>
      </w:pPr>
    </w:p>
    <w:p w14:paraId="661172EB" w14:textId="1EA0DE5C" w:rsidR="003C37A4" w:rsidRDefault="003C37A4" w:rsidP="00D03390">
      <w:pPr>
        <w:pStyle w:val="Heading2"/>
        <w:rPr>
          <w:b/>
          <w:bCs/>
          <w:color w:val="auto"/>
        </w:rPr>
      </w:pPr>
    </w:p>
    <w:p w14:paraId="7D1F575E" w14:textId="0F870662" w:rsidR="00FD7B19" w:rsidRPr="007C72E6" w:rsidRDefault="00FD7B19" w:rsidP="00FD7B19">
      <w:pPr>
        <w:spacing w:before="100" w:beforeAutospacing="1" w:after="100" w:afterAutospacing="1" w:line="240" w:lineRule="auto"/>
        <w:outlineLvl w:val="2"/>
        <w:rPr>
          <w:rFonts w:ascii="Arial Nova" w:eastAsia="Times New Roman" w:hAnsi="Arial Nova" w:cs="Times New Roman"/>
          <w:b/>
          <w:bCs/>
          <w:color w:val="215E99" w:themeColor="text2" w:themeTint="BF"/>
          <w:kern w:val="0"/>
          <w:sz w:val="24"/>
          <w:szCs w:val="24"/>
          <w:lang w:eastAsia="en-GB"/>
          <w14:ligatures w14:val="none"/>
        </w:rPr>
      </w:pPr>
      <w:r w:rsidRPr="007C72E6">
        <w:rPr>
          <w:rFonts w:ascii="Arial Nova" w:eastAsia="Times New Roman" w:hAnsi="Arial Nova" w:cs="Times New Roman"/>
          <w:b/>
          <w:bCs/>
          <w:color w:val="215E99" w:themeColor="text2" w:themeTint="BF"/>
          <w:kern w:val="0"/>
          <w:sz w:val="24"/>
          <w:szCs w:val="24"/>
          <w:lang w:eastAsia="en-GB"/>
          <w14:ligatures w14:val="none"/>
        </w:rPr>
        <w:t>A Message from Our Chair</w:t>
      </w:r>
    </w:p>
    <w:p w14:paraId="3667BE77" w14:textId="380031F7"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 xml:space="preserve">Thank you for taking the time to consider the opportunity to become the next </w:t>
      </w:r>
      <w:r w:rsidRPr="00FD7B19">
        <w:rPr>
          <w:rFonts w:ascii="Arial Nova" w:eastAsia="Times New Roman" w:hAnsi="Arial Nova" w:cs="Times New Roman"/>
          <w:b/>
          <w:bCs/>
          <w:kern w:val="0"/>
          <w:sz w:val="24"/>
          <w:szCs w:val="24"/>
          <w:lang w:eastAsia="en-GB"/>
          <w14:ligatures w14:val="none"/>
        </w:rPr>
        <w:t>Chief Executive Officer</w:t>
      </w:r>
      <w:r w:rsidRPr="00FD7B19">
        <w:rPr>
          <w:rFonts w:ascii="Arial Nova" w:eastAsia="Times New Roman" w:hAnsi="Arial Nova" w:cs="Times New Roman"/>
          <w:kern w:val="0"/>
          <w:sz w:val="24"/>
          <w:szCs w:val="24"/>
          <w:lang w:eastAsia="en-GB"/>
          <w14:ligatures w14:val="none"/>
        </w:rPr>
        <w:t xml:space="preserve"> of the </w:t>
      </w:r>
      <w:r w:rsidRPr="00FD7B19">
        <w:rPr>
          <w:rFonts w:ascii="Arial Nova" w:eastAsia="Times New Roman" w:hAnsi="Arial Nova" w:cs="Times New Roman"/>
          <w:b/>
          <w:bCs/>
          <w:kern w:val="0"/>
          <w:sz w:val="24"/>
          <w:szCs w:val="24"/>
          <w:lang w:eastAsia="en-GB"/>
          <w14:ligatures w14:val="none"/>
        </w:rPr>
        <w:t>Deafness Resource Centre (DRC)</w:t>
      </w:r>
      <w:r w:rsidRPr="00FD7B19">
        <w:rPr>
          <w:rFonts w:ascii="Arial Nova" w:eastAsia="Times New Roman" w:hAnsi="Arial Nova" w:cs="Times New Roman"/>
          <w:kern w:val="0"/>
          <w:sz w:val="24"/>
          <w:szCs w:val="24"/>
          <w:lang w:eastAsia="en-GB"/>
          <w14:ligatures w14:val="none"/>
        </w:rPr>
        <w:t>.</w:t>
      </w:r>
    </w:p>
    <w:p w14:paraId="4502A4E3" w14:textId="7516D83F"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This is a pivotal moment for our charity. Following the forthcoming retirement of our current Chief Officer—who has successfully led and grown the organisation for more than 22 years—we are seeking an exceptional leader to guide us into our next chapter.</w:t>
      </w:r>
    </w:p>
    <w:p w14:paraId="117C6126" w14:textId="77777777"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This information pack is designed to provide both insight and inspiration as you explore this role. Within it, you will gain a clear understanding of the kind of leader we are looking for: someone who can build on our strong foundations, enhance our positive reputation, and confidently steer us through the opportunities and challenges that lie ahead.</w:t>
      </w:r>
    </w:p>
    <w:p w14:paraId="6BA7A99F" w14:textId="1BE725E5"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 xml:space="preserve">Under the </w:t>
      </w:r>
      <w:r w:rsidR="00761C5D">
        <w:rPr>
          <w:rFonts w:ascii="Arial Nova" w:eastAsia="Times New Roman" w:hAnsi="Arial Nova" w:cs="Times New Roman"/>
          <w:kern w:val="0"/>
          <w:sz w:val="24"/>
          <w:szCs w:val="24"/>
          <w:lang w:eastAsia="en-GB"/>
          <w14:ligatures w14:val="none"/>
        </w:rPr>
        <w:t>leadership</w:t>
      </w:r>
      <w:r w:rsidRPr="00FD7B19">
        <w:rPr>
          <w:rFonts w:ascii="Arial Nova" w:eastAsia="Times New Roman" w:hAnsi="Arial Nova" w:cs="Times New Roman"/>
          <w:kern w:val="0"/>
          <w:sz w:val="24"/>
          <w:szCs w:val="24"/>
          <w:lang w:eastAsia="en-GB"/>
          <w14:ligatures w14:val="none"/>
        </w:rPr>
        <w:t xml:space="preserve"> of our outgoing Chief Officer, the DRC has flourished—broadening our services and geographical reach, diversifying our income, and most importantly, transforming the lives of D/deaf people and their families. We are proud of what we have achieved and excited about what comes next.</w:t>
      </w:r>
    </w:p>
    <w:p w14:paraId="1A232928" w14:textId="77777777"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 xml:space="preserve">Founded in </w:t>
      </w:r>
      <w:r w:rsidRPr="00FD7B19">
        <w:rPr>
          <w:rFonts w:ascii="Arial Nova" w:eastAsia="Times New Roman" w:hAnsi="Arial Nova" w:cs="Times New Roman"/>
          <w:b/>
          <w:bCs/>
          <w:kern w:val="0"/>
          <w:sz w:val="24"/>
          <w:szCs w:val="24"/>
          <w:lang w:eastAsia="en-GB"/>
          <w14:ligatures w14:val="none"/>
        </w:rPr>
        <w:t>1928</w:t>
      </w:r>
      <w:r w:rsidRPr="00FD7B19">
        <w:rPr>
          <w:rFonts w:ascii="Arial Nova" w:eastAsia="Times New Roman" w:hAnsi="Arial Nova" w:cs="Times New Roman"/>
          <w:kern w:val="0"/>
          <w:sz w:val="24"/>
          <w:szCs w:val="24"/>
          <w:lang w:eastAsia="en-GB"/>
          <w14:ligatures w14:val="none"/>
        </w:rPr>
        <w:t xml:space="preserve"> by local missionaries, the DRC has a proud legacy of supporting D/deaf people to be part of an inclusive and equitable society. That founding vision continues to guide everything we do today.</w:t>
      </w:r>
    </w:p>
    <w:p w14:paraId="51EEA8B0" w14:textId="7923DE5B"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 xml:space="preserve">As our next Chief </w:t>
      </w:r>
      <w:r w:rsidR="00761C5D">
        <w:rPr>
          <w:rFonts w:ascii="Arial Nova" w:eastAsia="Times New Roman" w:hAnsi="Arial Nova" w:cs="Times New Roman"/>
          <w:kern w:val="0"/>
          <w:sz w:val="24"/>
          <w:szCs w:val="24"/>
          <w:lang w:eastAsia="en-GB"/>
          <w14:ligatures w14:val="none"/>
        </w:rPr>
        <w:t>Officer</w:t>
      </w:r>
      <w:r w:rsidRPr="00FD7B19">
        <w:rPr>
          <w:rFonts w:ascii="Arial Nova" w:eastAsia="Times New Roman" w:hAnsi="Arial Nova" w:cs="Times New Roman"/>
          <w:kern w:val="0"/>
          <w:sz w:val="24"/>
          <w:szCs w:val="24"/>
          <w:lang w:eastAsia="en-GB"/>
          <w14:ligatures w14:val="none"/>
        </w:rPr>
        <w:t xml:space="preserve">, you will lead a skilled and passionate team, </w:t>
      </w:r>
      <w:proofErr w:type="gramStart"/>
      <w:r w:rsidRPr="00FD7B19">
        <w:rPr>
          <w:rFonts w:ascii="Arial Nova" w:eastAsia="Times New Roman" w:hAnsi="Arial Nova" w:cs="Times New Roman"/>
          <w:kern w:val="0"/>
          <w:sz w:val="24"/>
          <w:szCs w:val="24"/>
          <w:lang w:eastAsia="en-GB"/>
          <w14:ligatures w14:val="none"/>
        </w:rPr>
        <w:t>delivering</w:t>
      </w:r>
      <w:proofErr w:type="gramEnd"/>
      <w:r w:rsidRPr="00FD7B19">
        <w:rPr>
          <w:rFonts w:ascii="Arial Nova" w:eastAsia="Times New Roman" w:hAnsi="Arial Nova" w:cs="Times New Roman"/>
          <w:kern w:val="0"/>
          <w:sz w:val="24"/>
          <w:szCs w:val="24"/>
          <w:lang w:eastAsia="en-GB"/>
          <w14:ligatures w14:val="none"/>
        </w:rPr>
        <w:t xml:space="preserve"> our mission and strategic ambitions while ensuring that the organisation remains financially sustainable and operationally strong.</w:t>
      </w:r>
    </w:p>
    <w:p w14:paraId="4BCA5AE1" w14:textId="77777777" w:rsidR="00FD7B19" w:rsidRPr="00FD7B19" w:rsidRDefault="00FD7B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FD7B19">
        <w:rPr>
          <w:rFonts w:ascii="Arial Nova" w:eastAsia="Times New Roman" w:hAnsi="Arial Nova" w:cs="Times New Roman"/>
          <w:kern w:val="0"/>
          <w:sz w:val="24"/>
          <w:szCs w:val="24"/>
          <w:lang w:eastAsia="en-GB"/>
          <w14:ligatures w14:val="none"/>
        </w:rPr>
        <w:t xml:space="preserve">We are seeking an </w:t>
      </w:r>
      <w:r w:rsidRPr="00FD7B19">
        <w:rPr>
          <w:rFonts w:ascii="Arial Nova" w:eastAsia="Times New Roman" w:hAnsi="Arial Nova" w:cs="Times New Roman"/>
          <w:b/>
          <w:bCs/>
          <w:kern w:val="0"/>
          <w:sz w:val="24"/>
          <w:szCs w:val="24"/>
          <w:lang w:eastAsia="en-GB"/>
          <w14:ligatures w14:val="none"/>
        </w:rPr>
        <w:t>inspirational, forward-thinking leader</w:t>
      </w:r>
      <w:r w:rsidRPr="00FD7B19">
        <w:rPr>
          <w:rFonts w:ascii="Arial Nova" w:eastAsia="Times New Roman" w:hAnsi="Arial Nova" w:cs="Times New Roman"/>
          <w:kern w:val="0"/>
          <w:sz w:val="24"/>
          <w:szCs w:val="24"/>
          <w:lang w:eastAsia="en-GB"/>
          <w14:ligatures w14:val="none"/>
        </w:rPr>
        <w:t>—someone with integrity, resilience, and a genuine commitment to making a lasting difference for D/deaf people. If that describes you, we would be delighted to hear from you.</w:t>
      </w:r>
    </w:p>
    <w:p w14:paraId="2D0D35A4" w14:textId="3FCD12A3" w:rsidR="00FD7B19" w:rsidRPr="00FD7B19" w:rsidRDefault="00476019" w:rsidP="00FD7B19">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Pr>
          <w:noProof/>
        </w:rPr>
        <w:drawing>
          <wp:anchor distT="0" distB="0" distL="114300" distR="114300" simplePos="0" relativeHeight="251658252" behindDoc="0" locked="0" layoutInCell="1" allowOverlap="1" wp14:anchorId="5A8C72E1" wp14:editId="391D4ED8">
            <wp:simplePos x="0" y="0"/>
            <wp:positionH relativeFrom="column">
              <wp:posOffset>38100</wp:posOffset>
            </wp:positionH>
            <wp:positionV relativeFrom="paragraph">
              <wp:posOffset>694690</wp:posOffset>
            </wp:positionV>
            <wp:extent cx="1400810" cy="1513205"/>
            <wp:effectExtent l="0" t="0" r="8890" b="0"/>
            <wp:wrapThrough wrapText="bothSides">
              <wp:wrapPolygon edited="0">
                <wp:start x="0" y="0"/>
                <wp:lineTo x="0" y="21210"/>
                <wp:lineTo x="21443" y="21210"/>
                <wp:lineTo x="21443" y="0"/>
                <wp:lineTo x="0" y="0"/>
              </wp:wrapPolygon>
            </wp:wrapThrough>
            <wp:docPr id="786214051" name="Picture 10" descr="A person with blonde hair wearing a floral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14051" name="Picture 10" descr="A person with blonde hair wearing a floral shi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810" cy="1513205"/>
                    </a:xfrm>
                    <a:prstGeom prst="rect">
                      <a:avLst/>
                    </a:prstGeom>
                  </pic:spPr>
                </pic:pic>
              </a:graphicData>
            </a:graphic>
            <wp14:sizeRelH relativeFrom="margin">
              <wp14:pctWidth>0</wp14:pctWidth>
            </wp14:sizeRelH>
            <wp14:sizeRelV relativeFrom="margin">
              <wp14:pctHeight>0</wp14:pctHeight>
            </wp14:sizeRelV>
          </wp:anchor>
        </w:drawing>
      </w:r>
      <w:r w:rsidR="00FD7B19" w:rsidRPr="00FD7B19">
        <w:rPr>
          <w:rFonts w:ascii="Arial Nova" w:eastAsia="Times New Roman" w:hAnsi="Arial Nova" w:cs="Times New Roman"/>
          <w:kern w:val="0"/>
          <w:sz w:val="24"/>
          <w:szCs w:val="24"/>
          <w:lang w:eastAsia="en-GB"/>
          <w14:ligatures w14:val="none"/>
        </w:rPr>
        <w:t>Warm regards,</w:t>
      </w:r>
      <w:r w:rsidR="00FD7B19" w:rsidRPr="00FD7B19">
        <w:rPr>
          <w:rFonts w:ascii="Arial Nova" w:eastAsia="Times New Roman" w:hAnsi="Arial Nova" w:cs="Times New Roman"/>
          <w:kern w:val="0"/>
          <w:sz w:val="24"/>
          <w:szCs w:val="24"/>
          <w:lang w:eastAsia="en-GB"/>
          <w14:ligatures w14:val="none"/>
        </w:rPr>
        <w:br/>
      </w:r>
      <w:r w:rsidR="00FD7B19" w:rsidRPr="00FD7B19">
        <w:rPr>
          <w:rFonts w:ascii="Arial Nova" w:eastAsia="Times New Roman" w:hAnsi="Arial Nova" w:cs="Times New Roman"/>
          <w:b/>
          <w:bCs/>
          <w:kern w:val="0"/>
          <w:sz w:val="24"/>
          <w:szCs w:val="24"/>
          <w:lang w:eastAsia="en-GB"/>
          <w14:ligatures w14:val="none"/>
        </w:rPr>
        <w:t>Janet Yates</w:t>
      </w:r>
      <w:r w:rsidR="00FD7B19" w:rsidRPr="00FD7B19">
        <w:rPr>
          <w:rFonts w:ascii="Arial Nova" w:eastAsia="Times New Roman" w:hAnsi="Arial Nova" w:cs="Times New Roman"/>
          <w:kern w:val="0"/>
          <w:sz w:val="24"/>
          <w:szCs w:val="24"/>
          <w:lang w:eastAsia="en-GB"/>
          <w14:ligatures w14:val="none"/>
        </w:rPr>
        <w:br/>
        <w:t>Chair</w:t>
      </w:r>
    </w:p>
    <w:p w14:paraId="3468B033" w14:textId="4C7857CC" w:rsidR="003C37A4" w:rsidRPr="00FD7B19" w:rsidRDefault="003C37A4" w:rsidP="00FD7B19">
      <w:pPr>
        <w:pStyle w:val="Heading2"/>
        <w:rPr>
          <w:rFonts w:ascii="Arial Nova" w:hAnsi="Arial Nova"/>
          <w:b/>
          <w:bCs/>
          <w:color w:val="auto"/>
          <w:sz w:val="24"/>
          <w:szCs w:val="24"/>
        </w:rPr>
      </w:pPr>
    </w:p>
    <w:p w14:paraId="67241B6D" w14:textId="4B101EA3" w:rsidR="006B6A10" w:rsidRPr="00B902A1" w:rsidRDefault="006B6A10" w:rsidP="00390428">
      <w:pPr>
        <w:rPr>
          <w:rFonts w:ascii="Arial Nova" w:hAnsi="Arial Nova"/>
        </w:rPr>
      </w:pPr>
    </w:p>
    <w:p w14:paraId="14E25EDE" w14:textId="1AE67E08" w:rsidR="006B6A10" w:rsidRDefault="006B6A10" w:rsidP="00390428"/>
    <w:p w14:paraId="75ADB82C" w14:textId="34824671" w:rsidR="006B6A10" w:rsidRDefault="006B6A10" w:rsidP="00390428"/>
    <w:p w14:paraId="2B2951A2" w14:textId="1FC4C224" w:rsidR="00C17492" w:rsidRDefault="00C17492" w:rsidP="00390428"/>
    <w:p w14:paraId="506FF553" w14:textId="24182431" w:rsidR="003E6C58" w:rsidRDefault="003E6C58" w:rsidP="00D03390">
      <w:pPr>
        <w:pStyle w:val="Heading2"/>
        <w:rPr>
          <w:b/>
          <w:bCs/>
          <w:color w:val="auto"/>
        </w:rPr>
      </w:pPr>
    </w:p>
    <w:p w14:paraId="37F3E97F" w14:textId="6BE6C0F0" w:rsidR="00D03390" w:rsidRPr="007C72E6" w:rsidRDefault="00DC733C" w:rsidP="00D03390">
      <w:pPr>
        <w:pStyle w:val="Heading2"/>
        <w:rPr>
          <w:rFonts w:ascii="Arial Nova" w:hAnsi="Arial Nova"/>
          <w:b/>
          <w:bCs/>
          <w:color w:val="215E99" w:themeColor="text2" w:themeTint="BF"/>
        </w:rPr>
      </w:pPr>
      <w:r w:rsidRPr="007C72E6">
        <w:rPr>
          <w:rFonts w:ascii="Arial Nova" w:hAnsi="Arial Nova"/>
          <w:b/>
          <w:bCs/>
          <w:color w:val="215E99" w:themeColor="text2" w:themeTint="BF"/>
        </w:rPr>
        <w:t>A</w:t>
      </w:r>
      <w:r w:rsidR="00D03390" w:rsidRPr="007C72E6">
        <w:rPr>
          <w:rFonts w:ascii="Arial Nova" w:hAnsi="Arial Nova"/>
          <w:b/>
          <w:bCs/>
          <w:color w:val="215E99" w:themeColor="text2" w:themeTint="BF"/>
        </w:rPr>
        <w:t>bout the Deafness Resource Centre</w:t>
      </w:r>
    </w:p>
    <w:p w14:paraId="5FE8258D" w14:textId="069F8EF1" w:rsidR="00D03390" w:rsidRPr="00B902A1" w:rsidRDefault="00D03390" w:rsidP="00250194">
      <w:pPr>
        <w:rPr>
          <w:rFonts w:ascii="Arial Nova" w:hAnsi="Arial Nova"/>
        </w:rPr>
      </w:pPr>
    </w:p>
    <w:p w14:paraId="216D41BA" w14:textId="4C97D74A" w:rsidR="00D03390" w:rsidRPr="00B902A1" w:rsidRDefault="00D03390" w:rsidP="00250194">
      <w:pPr>
        <w:rPr>
          <w:rFonts w:ascii="Arial Nova" w:hAnsi="Arial Nova"/>
          <w:color w:val="3A7C22" w:themeColor="accent6" w:themeShade="BF"/>
          <w:sz w:val="28"/>
          <w:szCs w:val="28"/>
        </w:rPr>
      </w:pPr>
      <w:r w:rsidRPr="00B902A1">
        <w:rPr>
          <w:rFonts w:ascii="Arial Nova" w:hAnsi="Arial Nova"/>
          <w:color w:val="3A7C22" w:themeColor="accent6" w:themeShade="BF"/>
          <w:sz w:val="28"/>
          <w:szCs w:val="28"/>
        </w:rPr>
        <w:t>Our Mission</w:t>
      </w:r>
    </w:p>
    <w:p w14:paraId="371C1FFB" w14:textId="62681326" w:rsidR="00D03390" w:rsidRPr="00B902A1" w:rsidRDefault="00D03390" w:rsidP="00A943FD">
      <w:pPr>
        <w:rPr>
          <w:rFonts w:ascii="Arial Nova" w:eastAsia="Calibri" w:hAnsi="Arial Nova" w:cs="Segoe UI"/>
          <w:color w:val="3A7C22" w:themeColor="accent6" w:themeShade="BF"/>
          <w:kern w:val="0"/>
          <w:sz w:val="32"/>
          <w:szCs w:val="32"/>
          <w14:ligatures w14:val="none"/>
        </w:rPr>
      </w:pPr>
      <w:r w:rsidRPr="00B902A1">
        <w:rPr>
          <w:rFonts w:ascii="Arial Nova" w:eastAsia="Calibri" w:hAnsi="Arial Nova" w:cs="Segoe UI"/>
          <w:color w:val="3A7C22" w:themeColor="accent6" w:themeShade="BF"/>
          <w:kern w:val="0"/>
          <w:sz w:val="32"/>
          <w:szCs w:val="32"/>
          <w14:ligatures w14:val="none"/>
        </w:rPr>
        <w:t xml:space="preserve">To </w:t>
      </w:r>
      <w:r w:rsidRPr="00B902A1">
        <w:rPr>
          <w:rFonts w:ascii="Arial Nova" w:eastAsia="Calibri" w:hAnsi="Arial Nova" w:cs="Segoe UI"/>
          <w:b/>
          <w:color w:val="3A7C22" w:themeColor="accent6" w:themeShade="BF"/>
          <w:kern w:val="0"/>
          <w:sz w:val="32"/>
          <w:szCs w:val="32"/>
          <w14:ligatures w14:val="none"/>
        </w:rPr>
        <w:t>Challenge</w:t>
      </w:r>
      <w:r w:rsidRPr="00B902A1">
        <w:rPr>
          <w:rFonts w:ascii="Arial Nova" w:eastAsia="Calibri" w:hAnsi="Arial Nova" w:cs="Segoe UI"/>
          <w:color w:val="3A7C22" w:themeColor="accent6" w:themeShade="BF"/>
          <w:kern w:val="0"/>
          <w:sz w:val="32"/>
          <w:szCs w:val="32"/>
          <w14:ligatures w14:val="none"/>
        </w:rPr>
        <w:t xml:space="preserve"> Inequalities – </w:t>
      </w:r>
      <w:r w:rsidRPr="00B902A1">
        <w:rPr>
          <w:rFonts w:ascii="Arial Nova" w:eastAsia="Calibri" w:hAnsi="Arial Nova" w:cs="Segoe UI"/>
          <w:b/>
          <w:color w:val="3A7C22" w:themeColor="accent6" w:themeShade="BF"/>
          <w:kern w:val="0"/>
          <w:sz w:val="32"/>
          <w:szCs w:val="32"/>
          <w14:ligatures w14:val="none"/>
        </w:rPr>
        <w:t>Advocate</w:t>
      </w:r>
      <w:r w:rsidRPr="00B902A1">
        <w:rPr>
          <w:rFonts w:ascii="Arial Nova" w:eastAsia="Calibri" w:hAnsi="Arial Nova" w:cs="Segoe UI"/>
          <w:color w:val="3A7C22" w:themeColor="accent6" w:themeShade="BF"/>
          <w:kern w:val="0"/>
          <w:sz w:val="32"/>
          <w:szCs w:val="32"/>
          <w14:ligatures w14:val="none"/>
        </w:rPr>
        <w:t xml:space="preserve"> Best Practice – </w:t>
      </w:r>
      <w:r w:rsidRPr="00B902A1">
        <w:rPr>
          <w:rFonts w:ascii="Arial Nova" w:eastAsia="Calibri" w:hAnsi="Arial Nova" w:cs="Segoe UI"/>
          <w:b/>
          <w:color w:val="3A7C22" w:themeColor="accent6" w:themeShade="BF"/>
          <w:kern w:val="0"/>
          <w:sz w:val="32"/>
          <w:szCs w:val="32"/>
          <w14:ligatures w14:val="none"/>
        </w:rPr>
        <w:t>Enable</w:t>
      </w:r>
      <w:r w:rsidRPr="00B902A1">
        <w:rPr>
          <w:rFonts w:ascii="Arial Nova" w:eastAsia="Calibri" w:hAnsi="Arial Nova" w:cs="Segoe UI"/>
          <w:color w:val="3A7C22" w:themeColor="accent6" w:themeShade="BF"/>
          <w:kern w:val="0"/>
          <w:sz w:val="32"/>
          <w:szCs w:val="32"/>
          <w14:ligatures w14:val="none"/>
        </w:rPr>
        <w:t xml:space="preserve"> Greater Participation</w:t>
      </w:r>
    </w:p>
    <w:p w14:paraId="0910E2FE" w14:textId="54554744" w:rsidR="00D03390" w:rsidRPr="00B902A1" w:rsidRDefault="00D03390" w:rsidP="00D03390">
      <w:pPr>
        <w:pStyle w:val="NormalWeb"/>
        <w:rPr>
          <w:rFonts w:ascii="Arial Nova" w:eastAsia="Calibri" w:hAnsi="Arial Nova" w:cs="Segoe UI"/>
          <w:color w:val="3A7C22" w:themeColor="accent6" w:themeShade="BF"/>
          <w:sz w:val="28"/>
          <w:szCs w:val="28"/>
        </w:rPr>
      </w:pPr>
      <w:r w:rsidRPr="00B902A1">
        <w:rPr>
          <w:rFonts w:ascii="Arial Nova" w:eastAsia="Calibri" w:hAnsi="Arial Nova" w:cs="Segoe UI"/>
          <w:color w:val="3A7C22" w:themeColor="accent6" w:themeShade="BF"/>
          <w:sz w:val="28"/>
          <w:szCs w:val="28"/>
        </w:rPr>
        <w:t>Our Vision</w:t>
      </w:r>
    </w:p>
    <w:p w14:paraId="205422BC" w14:textId="4F4444D1" w:rsidR="00D03390" w:rsidRPr="00B902A1" w:rsidRDefault="00D03390" w:rsidP="00E15B04">
      <w:pPr>
        <w:pStyle w:val="NormalWeb"/>
        <w:rPr>
          <w:rFonts w:ascii="Arial Nova" w:eastAsia="Calibri" w:hAnsi="Arial Nova" w:cs="Segoe UI"/>
          <w:color w:val="3A7C22" w:themeColor="accent6" w:themeShade="BF"/>
          <w:sz w:val="32"/>
          <w:szCs w:val="32"/>
        </w:rPr>
      </w:pPr>
      <w:r w:rsidRPr="00B902A1">
        <w:rPr>
          <w:rFonts w:ascii="Arial Nova" w:eastAsia="Calibri" w:hAnsi="Arial Nova" w:cs="Segoe UI"/>
          <w:color w:val="3A7C22" w:themeColor="accent6" w:themeShade="BF"/>
          <w:sz w:val="32"/>
          <w:szCs w:val="32"/>
        </w:rPr>
        <w:t>To create a community in which D/deaf adults, young people and children can communicate, and live independent and fulfilling lives.</w:t>
      </w:r>
    </w:p>
    <w:p w14:paraId="7D3377FE" w14:textId="5FE9EA56" w:rsidR="00D03390" w:rsidRPr="00B902A1" w:rsidRDefault="00D03390" w:rsidP="00D03390">
      <w:pPr>
        <w:pStyle w:val="NormalWeb"/>
        <w:rPr>
          <w:rFonts w:ascii="Arial Nova" w:hAnsi="Arial Nova" w:cs="Segoe UI"/>
          <w:color w:val="3A7C22" w:themeColor="accent6" w:themeShade="BF"/>
          <w:sz w:val="28"/>
          <w:szCs w:val="28"/>
        </w:rPr>
      </w:pPr>
      <w:r w:rsidRPr="00B902A1">
        <w:rPr>
          <w:rFonts w:ascii="Arial Nova" w:hAnsi="Arial Nova" w:cs="Segoe UI"/>
          <w:color w:val="3A7C22" w:themeColor="accent6" w:themeShade="BF"/>
          <w:sz w:val="28"/>
          <w:szCs w:val="28"/>
        </w:rPr>
        <w:t>Our Values</w:t>
      </w:r>
    </w:p>
    <w:p w14:paraId="45F1712D" w14:textId="2F02102E" w:rsidR="00D03390" w:rsidRPr="00B902A1" w:rsidRDefault="00D03390" w:rsidP="00D03390">
      <w:pPr>
        <w:pStyle w:val="NormalWeb"/>
        <w:ind w:firstLine="720"/>
        <w:rPr>
          <w:rFonts w:ascii="Arial Nova" w:hAnsi="Arial Nova" w:cs="Segoe UI"/>
          <w:color w:val="3A7C22" w:themeColor="accent6" w:themeShade="BF"/>
          <w:sz w:val="32"/>
          <w:szCs w:val="32"/>
        </w:rPr>
      </w:pPr>
      <w:r w:rsidRPr="00B902A1">
        <w:rPr>
          <w:rFonts w:ascii="Arial Nova" w:hAnsi="Arial Nova" w:cs="Segoe UI"/>
          <w:b/>
          <w:bCs/>
          <w:color w:val="3A7C22" w:themeColor="accent6" w:themeShade="BF"/>
          <w:sz w:val="32"/>
          <w:szCs w:val="32"/>
        </w:rPr>
        <w:t xml:space="preserve">Respect </w:t>
      </w:r>
      <w:r w:rsidRPr="00B902A1">
        <w:rPr>
          <w:rFonts w:ascii="Arial Nova" w:hAnsi="Arial Nova" w:cs="Segoe UI"/>
          <w:color w:val="3A7C22" w:themeColor="accent6" w:themeShade="BF"/>
          <w:sz w:val="32"/>
          <w:szCs w:val="32"/>
        </w:rPr>
        <w:t>– for each other, clients, and partners</w:t>
      </w:r>
    </w:p>
    <w:p w14:paraId="5A8FAAD8" w14:textId="77777777" w:rsidR="00D03390" w:rsidRPr="00B902A1" w:rsidRDefault="00D03390" w:rsidP="00D03390">
      <w:pPr>
        <w:ind w:firstLine="709"/>
        <w:rPr>
          <w:rFonts w:ascii="Arial Nova" w:hAnsi="Arial Nova" w:cs="Segoe UI"/>
          <w:color w:val="3A7C22" w:themeColor="accent6" w:themeShade="BF"/>
          <w:sz w:val="32"/>
          <w:szCs w:val="32"/>
        </w:rPr>
      </w:pPr>
      <w:r w:rsidRPr="00B902A1">
        <w:rPr>
          <w:rFonts w:ascii="Arial Nova" w:hAnsi="Arial Nova" w:cs="Segoe UI"/>
          <w:b/>
          <w:bCs/>
          <w:color w:val="3A7C22" w:themeColor="accent6" w:themeShade="BF"/>
          <w:sz w:val="32"/>
          <w:szCs w:val="32"/>
        </w:rPr>
        <w:t xml:space="preserve">Fairness </w:t>
      </w:r>
      <w:r w:rsidRPr="00B902A1">
        <w:rPr>
          <w:rFonts w:ascii="Arial Nova" w:hAnsi="Arial Nova" w:cs="Segoe UI"/>
          <w:color w:val="3A7C22" w:themeColor="accent6" w:themeShade="BF"/>
          <w:sz w:val="32"/>
          <w:szCs w:val="32"/>
        </w:rPr>
        <w:t>– in attitude, approach, and delivery</w:t>
      </w:r>
    </w:p>
    <w:p w14:paraId="5499FA62" w14:textId="77777777" w:rsidR="00D03390" w:rsidRPr="00B902A1" w:rsidRDefault="00D03390" w:rsidP="00D03390">
      <w:pPr>
        <w:ind w:left="720" w:hanging="11"/>
        <w:rPr>
          <w:rFonts w:ascii="Arial Nova" w:hAnsi="Arial Nova" w:cs="Segoe UI"/>
          <w:color w:val="3A7C22" w:themeColor="accent6" w:themeShade="BF"/>
          <w:sz w:val="32"/>
          <w:szCs w:val="32"/>
        </w:rPr>
      </w:pPr>
      <w:r w:rsidRPr="00B902A1">
        <w:rPr>
          <w:rFonts w:ascii="Arial Nova" w:hAnsi="Arial Nova" w:cs="Segoe UI"/>
          <w:b/>
          <w:bCs/>
          <w:color w:val="3A7C22" w:themeColor="accent6" w:themeShade="BF"/>
          <w:sz w:val="32"/>
          <w:szCs w:val="32"/>
        </w:rPr>
        <w:t>Accountability</w:t>
      </w:r>
      <w:r w:rsidRPr="00B902A1">
        <w:rPr>
          <w:rFonts w:ascii="Arial Nova" w:hAnsi="Arial Nova" w:cs="Segoe UI"/>
          <w:color w:val="3A7C22" w:themeColor="accent6" w:themeShade="BF"/>
          <w:sz w:val="32"/>
          <w:szCs w:val="32"/>
        </w:rPr>
        <w:t xml:space="preserve"> – to all stakeholders</w:t>
      </w:r>
    </w:p>
    <w:p w14:paraId="32275A3E" w14:textId="77777777" w:rsidR="00D03390" w:rsidRPr="00B902A1" w:rsidRDefault="00D03390" w:rsidP="00D03390">
      <w:pPr>
        <w:ind w:left="720" w:hanging="11"/>
        <w:rPr>
          <w:rFonts w:ascii="Arial Nova" w:hAnsi="Arial Nova" w:cs="Segoe UI"/>
          <w:color w:val="3A7C22" w:themeColor="accent6" w:themeShade="BF"/>
          <w:sz w:val="32"/>
          <w:szCs w:val="32"/>
        </w:rPr>
      </w:pPr>
      <w:r w:rsidRPr="00B902A1">
        <w:rPr>
          <w:rFonts w:ascii="Arial Nova" w:hAnsi="Arial Nova" w:cs="Segoe UI"/>
          <w:b/>
          <w:bCs/>
          <w:color w:val="3A7C22" w:themeColor="accent6" w:themeShade="BF"/>
          <w:sz w:val="32"/>
          <w:szCs w:val="32"/>
        </w:rPr>
        <w:t>Quality</w:t>
      </w:r>
      <w:r w:rsidRPr="00B902A1">
        <w:rPr>
          <w:rFonts w:ascii="Arial Nova" w:hAnsi="Arial Nova" w:cs="Segoe UI"/>
          <w:color w:val="3A7C22" w:themeColor="accent6" w:themeShade="BF"/>
          <w:sz w:val="32"/>
          <w:szCs w:val="32"/>
        </w:rPr>
        <w:t xml:space="preserve"> – Underpinning all we do</w:t>
      </w:r>
    </w:p>
    <w:p w14:paraId="5FB96E12" w14:textId="47943E1E" w:rsidR="00D03390" w:rsidRPr="00B902A1" w:rsidRDefault="00D03390" w:rsidP="00D03390">
      <w:pPr>
        <w:rPr>
          <w:rFonts w:ascii="Arial Nova" w:hAnsi="Arial Nova"/>
          <w:color w:val="3A7C22" w:themeColor="accent6" w:themeShade="BF"/>
          <w:sz w:val="24"/>
          <w:szCs w:val="24"/>
        </w:rPr>
      </w:pPr>
      <w:r w:rsidRPr="00B902A1">
        <w:rPr>
          <w:rFonts w:ascii="Arial Nova" w:hAnsi="Arial Nova"/>
          <w:color w:val="3A7C22" w:themeColor="accent6" w:themeShade="BF"/>
          <w:sz w:val="24"/>
          <w:szCs w:val="24"/>
        </w:rPr>
        <w:t>Key Strategic Aims</w:t>
      </w:r>
    </w:p>
    <w:p w14:paraId="6B09C914" w14:textId="77777777" w:rsidR="00D03390" w:rsidRPr="00B902A1" w:rsidRDefault="00D03390" w:rsidP="00D03390">
      <w:pPr>
        <w:rPr>
          <w:rFonts w:ascii="Arial Nova" w:hAnsi="Arial Nova" w:cstheme="minorHAnsi"/>
          <w:i/>
          <w:iCs/>
          <w:sz w:val="32"/>
          <w:szCs w:val="32"/>
          <w14:numForm w14:val="oldStyle"/>
          <w14:numSpacing w14:val="proportional"/>
        </w:rPr>
      </w:pPr>
      <w:r w:rsidRPr="00B902A1">
        <w:rPr>
          <w:rFonts w:ascii="Arial Nova" w:hAnsi="Arial Nova" w:cstheme="minorHAnsi"/>
          <w:i/>
          <w:iCs/>
          <w:sz w:val="32"/>
          <w:szCs w:val="32"/>
          <w14:numForm w14:val="oldStyle"/>
          <w14:numSpacing w14:val="proportional"/>
        </w:rPr>
        <w:t>To deliver high quality services that empower, enable and support the D/deaf community</w:t>
      </w:r>
    </w:p>
    <w:p w14:paraId="0A19BE79" w14:textId="77777777" w:rsidR="00D03390" w:rsidRPr="00B902A1" w:rsidRDefault="00D03390" w:rsidP="00D03390">
      <w:pPr>
        <w:rPr>
          <w:rFonts w:ascii="Arial Nova" w:hAnsi="Arial Nova" w:cstheme="minorHAnsi"/>
          <w:i/>
          <w:iCs/>
          <w:sz w:val="32"/>
          <w:szCs w:val="32"/>
          <w14:numForm w14:val="oldStyle"/>
          <w14:numSpacing w14:val="proportional"/>
        </w:rPr>
      </w:pPr>
      <w:r w:rsidRPr="00B902A1">
        <w:rPr>
          <w:rFonts w:ascii="Arial Nova" w:eastAsia="Corbel" w:hAnsi="Arial Nova" w:cs="Corbel"/>
          <w:i/>
          <w:iCs/>
          <w:sz w:val="32"/>
          <w:szCs w:val="32"/>
          <w14:numForm w14:val="oldStyle"/>
          <w14:numSpacing w14:val="proportional"/>
        </w:rPr>
        <w:t>Create greater opportunities for the D/deaf community to access peer support and community involvement</w:t>
      </w:r>
    </w:p>
    <w:p w14:paraId="68E21627" w14:textId="22863B9C" w:rsidR="00D03390" w:rsidRPr="00B902A1" w:rsidRDefault="00D03390" w:rsidP="00D03390">
      <w:pPr>
        <w:rPr>
          <w:rFonts w:ascii="Arial Nova" w:hAnsi="Arial Nova"/>
          <w:i/>
          <w:iCs/>
          <w:sz w:val="32"/>
          <w:szCs w:val="32"/>
        </w:rPr>
      </w:pPr>
      <w:r w:rsidRPr="00B902A1">
        <w:rPr>
          <w:rFonts w:ascii="Arial Nova" w:hAnsi="Arial Nova"/>
          <w:i/>
          <w:iCs/>
          <w:sz w:val="32"/>
          <w:szCs w:val="32"/>
        </w:rPr>
        <w:t>Facilitate a better knowledge and understanding of deafness and hearing loss within the community and service provision</w:t>
      </w:r>
    </w:p>
    <w:p w14:paraId="65CF0BDA" w14:textId="2E1F7D64" w:rsidR="00E15B04" w:rsidRPr="00B902A1" w:rsidRDefault="00E15B04" w:rsidP="00D03390">
      <w:pPr>
        <w:rPr>
          <w:rFonts w:ascii="Arial Nova" w:hAnsi="Arial Nova"/>
          <w:i/>
          <w:iCs/>
          <w:sz w:val="32"/>
          <w:szCs w:val="32"/>
        </w:rPr>
      </w:pPr>
      <w:r w:rsidRPr="00B902A1">
        <w:rPr>
          <w:rFonts w:ascii="Arial Nova" w:hAnsi="Arial Nova"/>
          <w:i/>
          <w:iCs/>
          <w:sz w:val="32"/>
          <w:szCs w:val="32"/>
        </w:rPr>
        <w:t>Create a stronger charity to better champion and meet the needs of the D/deaf community</w:t>
      </w:r>
    </w:p>
    <w:p w14:paraId="52B28C6B" w14:textId="77777777" w:rsidR="00487A15" w:rsidRDefault="00487A15" w:rsidP="00D03390">
      <w:pPr>
        <w:rPr>
          <w:rFonts w:ascii="Arial Nova" w:hAnsi="Arial Nova"/>
          <w:sz w:val="24"/>
          <w:szCs w:val="24"/>
        </w:rPr>
      </w:pPr>
    </w:p>
    <w:p w14:paraId="78A39496" w14:textId="77777777" w:rsidR="003E6C58" w:rsidRDefault="003E6C58" w:rsidP="00D03390">
      <w:pPr>
        <w:rPr>
          <w:rFonts w:ascii="Arial Nova" w:hAnsi="Arial Nova"/>
          <w:sz w:val="24"/>
          <w:szCs w:val="24"/>
        </w:rPr>
      </w:pPr>
    </w:p>
    <w:p w14:paraId="15C7A2DB" w14:textId="16EAA0C3" w:rsidR="0003070B" w:rsidRPr="00EF1025" w:rsidRDefault="0003070B" w:rsidP="0003070B">
      <w:pPr>
        <w:pStyle w:val="NormalWeb"/>
        <w:rPr>
          <w:rFonts w:ascii="Arial Nova" w:hAnsi="Arial Nova"/>
          <w:b/>
          <w:bCs/>
        </w:rPr>
      </w:pPr>
      <w:r w:rsidRPr="005B0EAF">
        <w:rPr>
          <w:rFonts w:ascii="Arial Nova" w:hAnsi="Arial Nova"/>
        </w:rPr>
        <w:lastRenderedPageBreak/>
        <w:t>The</w:t>
      </w:r>
      <w:r w:rsidRPr="00EF1025">
        <w:rPr>
          <w:rFonts w:ascii="Arial Nova" w:hAnsi="Arial Nova"/>
          <w:b/>
          <w:bCs/>
        </w:rPr>
        <w:t xml:space="preserve"> </w:t>
      </w:r>
      <w:r w:rsidRPr="00EF1025">
        <w:rPr>
          <w:rStyle w:val="Strong"/>
          <w:rFonts w:ascii="Arial Nova" w:eastAsiaTheme="majorEastAsia" w:hAnsi="Arial Nova"/>
          <w:b w:val="0"/>
          <w:bCs w:val="0"/>
        </w:rPr>
        <w:t>Deafness Resource Centre (DRC)</w:t>
      </w:r>
      <w:r w:rsidRPr="00EF1025">
        <w:rPr>
          <w:rFonts w:ascii="Arial Nova" w:hAnsi="Arial Nova"/>
          <w:b/>
          <w:bCs/>
        </w:rPr>
        <w:t xml:space="preserve"> </w:t>
      </w:r>
      <w:r w:rsidRPr="00EF1025">
        <w:rPr>
          <w:rFonts w:ascii="Arial Nova" w:hAnsi="Arial Nova"/>
        </w:rPr>
        <w:t>is a</w:t>
      </w:r>
      <w:r w:rsidRPr="00EF1025">
        <w:rPr>
          <w:rFonts w:ascii="Arial Nova" w:hAnsi="Arial Nova"/>
          <w:b/>
          <w:bCs/>
        </w:rPr>
        <w:t xml:space="preserve"> </w:t>
      </w:r>
      <w:r w:rsidRPr="00EF1025">
        <w:rPr>
          <w:rStyle w:val="Strong"/>
          <w:rFonts w:ascii="Arial Nova" w:eastAsiaTheme="majorEastAsia" w:hAnsi="Arial Nova"/>
          <w:b w:val="0"/>
          <w:bCs w:val="0"/>
        </w:rPr>
        <w:t>Charitable Incorporated Organisation (CIO) Limited by Guarantee</w:t>
      </w:r>
      <w:r w:rsidRPr="00EF1025">
        <w:rPr>
          <w:rFonts w:ascii="Arial Nova" w:hAnsi="Arial Nova"/>
          <w:b/>
          <w:bCs/>
        </w:rPr>
        <w:t xml:space="preserve">, </w:t>
      </w:r>
      <w:r w:rsidRPr="00EF1025">
        <w:rPr>
          <w:rFonts w:ascii="Arial Nova" w:hAnsi="Arial Nova"/>
        </w:rPr>
        <w:t>providing specialist services</w:t>
      </w:r>
      <w:r w:rsidRPr="00EF1025">
        <w:rPr>
          <w:rFonts w:ascii="Arial Nova" w:hAnsi="Arial Nova"/>
          <w:b/>
          <w:bCs/>
        </w:rPr>
        <w:t xml:space="preserve"> </w:t>
      </w:r>
      <w:r w:rsidRPr="005B0EAF">
        <w:rPr>
          <w:rFonts w:ascii="Arial Nova" w:hAnsi="Arial Nova"/>
        </w:rPr>
        <w:t>for</w:t>
      </w:r>
      <w:r w:rsidRPr="00EF1025">
        <w:rPr>
          <w:rFonts w:ascii="Arial Nova" w:hAnsi="Arial Nova"/>
          <w:b/>
          <w:bCs/>
        </w:rPr>
        <w:t xml:space="preserve"> </w:t>
      </w:r>
      <w:r w:rsidRPr="00EF1025">
        <w:rPr>
          <w:rStyle w:val="Strong"/>
          <w:rFonts w:ascii="Arial Nova" w:eastAsiaTheme="majorEastAsia" w:hAnsi="Arial Nova"/>
          <w:b w:val="0"/>
          <w:bCs w:val="0"/>
        </w:rPr>
        <w:t>D/deaf adults, children, young people, and their families and carers</w:t>
      </w:r>
      <w:r w:rsidRPr="00EF1025">
        <w:rPr>
          <w:rFonts w:ascii="Arial Nova" w:hAnsi="Arial Nova"/>
          <w:b/>
          <w:bCs/>
        </w:rPr>
        <w:t>.</w:t>
      </w:r>
    </w:p>
    <w:p w14:paraId="26BF5B97" w14:textId="608D9DDC" w:rsidR="0003070B" w:rsidRPr="00EF1025" w:rsidRDefault="0003070B" w:rsidP="0003070B">
      <w:pPr>
        <w:pStyle w:val="NormalWeb"/>
        <w:rPr>
          <w:rFonts w:ascii="Arial Nova" w:hAnsi="Arial Nova"/>
        </w:rPr>
      </w:pPr>
      <w:r w:rsidRPr="00EF1025">
        <w:rPr>
          <w:rFonts w:ascii="Arial Nova" w:hAnsi="Arial Nova"/>
        </w:rPr>
        <w:t xml:space="preserve">Our work is primarily focused within the </w:t>
      </w:r>
      <w:r w:rsidRPr="00EF1025">
        <w:rPr>
          <w:rStyle w:val="Strong"/>
          <w:rFonts w:ascii="Arial Nova" w:eastAsiaTheme="majorEastAsia" w:hAnsi="Arial Nova"/>
          <w:b w:val="0"/>
          <w:bCs w:val="0"/>
        </w:rPr>
        <w:t>boroughs of St Helens, Halton, and Knowsley</w:t>
      </w:r>
      <w:r w:rsidRPr="00EF1025">
        <w:rPr>
          <w:rFonts w:ascii="Arial Nova" w:hAnsi="Arial Nova"/>
        </w:rPr>
        <w:t xml:space="preserve">, with a wider remit across </w:t>
      </w:r>
      <w:r w:rsidRPr="00EF1025">
        <w:rPr>
          <w:rStyle w:val="Strong"/>
          <w:rFonts w:ascii="Arial Nova" w:eastAsiaTheme="majorEastAsia" w:hAnsi="Arial Nova"/>
          <w:b w:val="0"/>
          <w:bCs w:val="0"/>
        </w:rPr>
        <w:t>Merseyside</w:t>
      </w:r>
      <w:r w:rsidRPr="00EF1025">
        <w:rPr>
          <w:rFonts w:ascii="Arial Nova" w:hAnsi="Arial Nova"/>
        </w:rPr>
        <w:t xml:space="preserve"> </w:t>
      </w:r>
      <w:r w:rsidR="004B1B56">
        <w:rPr>
          <w:rFonts w:ascii="Arial Nova" w:hAnsi="Arial Nova"/>
        </w:rPr>
        <w:t>delivering children and family</w:t>
      </w:r>
      <w:r w:rsidRPr="00EF1025">
        <w:rPr>
          <w:rFonts w:ascii="Arial Nova" w:hAnsi="Arial Nova"/>
        </w:rPr>
        <w:t xml:space="preserve"> services funded by the </w:t>
      </w:r>
      <w:r w:rsidRPr="00EF1025">
        <w:rPr>
          <w:rStyle w:val="Strong"/>
          <w:rFonts w:ascii="Arial Nova" w:eastAsiaTheme="majorEastAsia" w:hAnsi="Arial Nova"/>
          <w:b w:val="0"/>
          <w:bCs w:val="0"/>
        </w:rPr>
        <w:t>National Lottery Community Fund</w:t>
      </w:r>
      <w:r w:rsidRPr="00EF1025">
        <w:rPr>
          <w:rFonts w:ascii="Arial Nova" w:hAnsi="Arial Nova"/>
          <w:b/>
          <w:bCs/>
        </w:rPr>
        <w:t>.</w:t>
      </w:r>
      <w:r w:rsidRPr="00EF1025">
        <w:rPr>
          <w:rFonts w:ascii="Arial Nova" w:hAnsi="Arial Nova"/>
        </w:rPr>
        <w:t xml:space="preserve"> In addition, our </w:t>
      </w:r>
      <w:r w:rsidRPr="00EF1025">
        <w:rPr>
          <w:rStyle w:val="Strong"/>
          <w:rFonts w:ascii="Arial Nova" w:eastAsiaTheme="majorEastAsia" w:hAnsi="Arial Nova"/>
          <w:b w:val="0"/>
          <w:bCs w:val="0"/>
        </w:rPr>
        <w:t>Interpreting Service</w:t>
      </w:r>
      <w:r w:rsidRPr="00EF1025">
        <w:rPr>
          <w:rFonts w:ascii="Arial Nova" w:hAnsi="Arial Nova"/>
        </w:rPr>
        <w:t xml:space="preserve"> operates across the </w:t>
      </w:r>
      <w:r w:rsidR="00EF1025" w:rsidRPr="00EF1025">
        <w:rPr>
          <w:rStyle w:val="Strong"/>
          <w:rFonts w:ascii="Arial Nova" w:eastAsiaTheme="majorEastAsia" w:hAnsi="Arial Nova"/>
          <w:b w:val="0"/>
          <w:bCs w:val="0"/>
        </w:rPr>
        <w:t>Northwest</w:t>
      </w:r>
      <w:r w:rsidRPr="00EF1025">
        <w:rPr>
          <w:rStyle w:val="Strong"/>
          <w:rFonts w:ascii="Arial Nova" w:eastAsiaTheme="majorEastAsia" w:hAnsi="Arial Nova"/>
          <w:b w:val="0"/>
          <w:bCs w:val="0"/>
        </w:rPr>
        <w:t xml:space="preserve"> region</w:t>
      </w:r>
      <w:r w:rsidRPr="00EF1025">
        <w:rPr>
          <w:rFonts w:ascii="Arial Nova" w:hAnsi="Arial Nova"/>
        </w:rPr>
        <w:t>, enabling communication and access to services for D/deaf people throughout the area.</w:t>
      </w:r>
    </w:p>
    <w:p w14:paraId="16298243" w14:textId="77777777" w:rsidR="0003070B" w:rsidRPr="0003070B" w:rsidRDefault="0003070B" w:rsidP="0003070B">
      <w:pPr>
        <w:pStyle w:val="NormalWeb"/>
        <w:rPr>
          <w:rFonts w:ascii="Arial Nova" w:hAnsi="Arial Nova"/>
        </w:rPr>
      </w:pPr>
      <w:r w:rsidRPr="0003070B">
        <w:rPr>
          <w:rFonts w:ascii="Arial Nova" w:hAnsi="Arial Nova"/>
        </w:rPr>
        <w:t>In pursuit of our charitable aims, we deliver a broad range of high-impact services, including:</w:t>
      </w:r>
    </w:p>
    <w:p w14:paraId="5176F831" w14:textId="77777777"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Specialist D/deaf Advocacy</w:t>
      </w:r>
      <w:r w:rsidRPr="0003070B">
        <w:rPr>
          <w:rFonts w:ascii="Arial Nova" w:hAnsi="Arial Nova"/>
        </w:rPr>
        <w:t xml:space="preserve"> – Providing one-to-one support to D/deaf individuals facing personal challenges, empowering informed choice, promoting independence, and ensuring their voices are heard.</w:t>
      </w:r>
    </w:p>
    <w:p w14:paraId="5C1C3DF3" w14:textId="77777777"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Environmental Aids</w:t>
      </w:r>
      <w:r w:rsidRPr="0003070B">
        <w:rPr>
          <w:rFonts w:ascii="Arial Nova" w:hAnsi="Arial Nova"/>
        </w:rPr>
        <w:t xml:space="preserve"> – Supplying assistive equipment to help D/deaf people live safely and independently in their own homes.</w:t>
      </w:r>
    </w:p>
    <w:p w14:paraId="42817E6D" w14:textId="77777777"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Interpreting Service</w:t>
      </w:r>
      <w:r w:rsidRPr="0003070B">
        <w:rPr>
          <w:rFonts w:ascii="Arial Nova" w:hAnsi="Arial Nova"/>
        </w:rPr>
        <w:t xml:space="preserve"> – Offering qualified </w:t>
      </w:r>
      <w:r w:rsidRPr="00B619A6">
        <w:rPr>
          <w:rStyle w:val="Strong"/>
          <w:rFonts w:ascii="Arial Nova" w:eastAsiaTheme="majorEastAsia" w:hAnsi="Arial Nova"/>
          <w:b w:val="0"/>
          <w:bCs w:val="0"/>
        </w:rPr>
        <w:t>British Sign Language (BSL)</w:t>
      </w:r>
      <w:r w:rsidRPr="0003070B">
        <w:rPr>
          <w:rFonts w:ascii="Arial Nova" w:hAnsi="Arial Nova"/>
        </w:rPr>
        <w:t xml:space="preserve"> interpreters to facilitate effective communication and access to essential services.</w:t>
      </w:r>
    </w:p>
    <w:p w14:paraId="7CDBEBB1" w14:textId="2B78811D"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Families &amp; Children Services</w:t>
      </w:r>
      <w:r w:rsidRPr="0003070B">
        <w:rPr>
          <w:rFonts w:ascii="Arial Nova" w:hAnsi="Arial Nova"/>
        </w:rPr>
        <w:t xml:space="preserve"> – Supporting families affected by hearing loss through social groups, one-to-one </w:t>
      </w:r>
      <w:r w:rsidR="004D6201">
        <w:rPr>
          <w:rFonts w:ascii="Arial Nova" w:hAnsi="Arial Nova"/>
        </w:rPr>
        <w:t>support</w:t>
      </w:r>
      <w:r w:rsidRPr="0003070B">
        <w:rPr>
          <w:rFonts w:ascii="Arial Nova" w:hAnsi="Arial Nova"/>
        </w:rPr>
        <w:t>, family sign language sessions, and tailored support activities.</w:t>
      </w:r>
    </w:p>
    <w:p w14:paraId="1BEDEC2D" w14:textId="77777777"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Outreach Activities</w:t>
      </w:r>
      <w:r w:rsidRPr="0003070B">
        <w:rPr>
          <w:rFonts w:ascii="Arial Nova" w:hAnsi="Arial Nova"/>
        </w:rPr>
        <w:t xml:space="preserve"> – Engaging with isolated members of the D/deaf community through self-help groups, volunteering opportunities, and community-based initiatives.</w:t>
      </w:r>
    </w:p>
    <w:p w14:paraId="118A2C07" w14:textId="77777777" w:rsidR="0003070B" w:rsidRPr="0003070B" w:rsidRDefault="0003070B" w:rsidP="0003070B">
      <w:pPr>
        <w:pStyle w:val="NormalWeb"/>
        <w:numPr>
          <w:ilvl w:val="0"/>
          <w:numId w:val="7"/>
        </w:numPr>
        <w:rPr>
          <w:rFonts w:ascii="Arial Nova" w:hAnsi="Arial Nova"/>
        </w:rPr>
      </w:pPr>
      <w:r w:rsidRPr="0003070B">
        <w:rPr>
          <w:rStyle w:val="Strong"/>
          <w:rFonts w:ascii="Arial Nova" w:eastAsiaTheme="majorEastAsia" w:hAnsi="Arial Nova"/>
        </w:rPr>
        <w:t>Training</w:t>
      </w:r>
      <w:r w:rsidRPr="0003070B">
        <w:rPr>
          <w:rFonts w:ascii="Arial Nova" w:hAnsi="Arial Nova"/>
        </w:rPr>
        <w:t xml:space="preserve"> – Delivering </w:t>
      </w:r>
      <w:r w:rsidRPr="00EF1025">
        <w:rPr>
          <w:rStyle w:val="Strong"/>
          <w:rFonts w:ascii="Arial Nova" w:eastAsiaTheme="majorEastAsia" w:hAnsi="Arial Nova"/>
          <w:b w:val="0"/>
          <w:bCs w:val="0"/>
        </w:rPr>
        <w:t>Deaf Awareness training</w:t>
      </w:r>
      <w:r w:rsidRPr="00EF1025">
        <w:rPr>
          <w:rFonts w:ascii="Arial Nova" w:hAnsi="Arial Nova"/>
          <w:b/>
          <w:bCs/>
        </w:rPr>
        <w:t xml:space="preserve">, </w:t>
      </w:r>
      <w:r w:rsidRPr="00EF1025">
        <w:rPr>
          <w:rStyle w:val="Strong"/>
          <w:rFonts w:ascii="Arial Nova" w:eastAsiaTheme="majorEastAsia" w:hAnsi="Arial Nova"/>
          <w:b w:val="0"/>
          <w:bCs w:val="0"/>
        </w:rPr>
        <w:t>Basic BSL sessions</w:t>
      </w:r>
      <w:r w:rsidRPr="00EF1025">
        <w:rPr>
          <w:rFonts w:ascii="Arial Nova" w:hAnsi="Arial Nova"/>
          <w:b/>
          <w:bCs/>
        </w:rPr>
        <w:t xml:space="preserve">, </w:t>
      </w:r>
      <w:r w:rsidRPr="00EF1025">
        <w:rPr>
          <w:rStyle w:val="Strong"/>
          <w:rFonts w:ascii="Arial Nova" w:eastAsiaTheme="majorEastAsia" w:hAnsi="Arial Nova"/>
          <w:b w:val="0"/>
          <w:bCs w:val="0"/>
        </w:rPr>
        <w:t>ICAN Sign</w:t>
      </w:r>
      <w:r w:rsidRPr="0003070B">
        <w:rPr>
          <w:rFonts w:ascii="Arial Nova" w:hAnsi="Arial Nova"/>
        </w:rPr>
        <w:t xml:space="preserve"> (for children and young people), and </w:t>
      </w:r>
      <w:r w:rsidRPr="00EF1025">
        <w:rPr>
          <w:rStyle w:val="Strong"/>
          <w:rFonts w:ascii="Arial Nova" w:eastAsiaTheme="majorEastAsia" w:hAnsi="Arial Nova"/>
          <w:b w:val="0"/>
          <w:bCs w:val="0"/>
        </w:rPr>
        <w:t>accredited BSL qualifications (Levels 1 and 2)</w:t>
      </w:r>
      <w:r w:rsidRPr="00EF1025">
        <w:rPr>
          <w:rFonts w:ascii="Arial Nova" w:hAnsi="Arial Nova"/>
          <w:b/>
          <w:bCs/>
        </w:rPr>
        <w:t>.</w:t>
      </w:r>
    </w:p>
    <w:p w14:paraId="7CC7CC6D" w14:textId="77777777" w:rsidR="0003070B" w:rsidRPr="00EF1025" w:rsidRDefault="0003070B" w:rsidP="0003070B">
      <w:pPr>
        <w:pStyle w:val="NormalWeb"/>
        <w:numPr>
          <w:ilvl w:val="0"/>
          <w:numId w:val="7"/>
        </w:numPr>
        <w:rPr>
          <w:rFonts w:ascii="Arial Nova" w:hAnsi="Arial Nova"/>
          <w:b/>
          <w:bCs/>
        </w:rPr>
      </w:pPr>
      <w:r w:rsidRPr="0003070B">
        <w:rPr>
          <w:rStyle w:val="Strong"/>
          <w:rFonts w:ascii="Arial Nova" w:eastAsiaTheme="majorEastAsia" w:hAnsi="Arial Nova"/>
        </w:rPr>
        <w:t>Self-help Groups</w:t>
      </w:r>
      <w:r w:rsidRPr="0003070B">
        <w:rPr>
          <w:rFonts w:ascii="Arial Nova" w:hAnsi="Arial Nova"/>
        </w:rPr>
        <w:t xml:space="preserve"> – Creating safe spaces for peer support, information-sharing, and social interaction, including groups for </w:t>
      </w:r>
      <w:r w:rsidRPr="00EF1025">
        <w:rPr>
          <w:rStyle w:val="Strong"/>
          <w:rFonts w:ascii="Arial Nova" w:eastAsiaTheme="majorEastAsia" w:hAnsi="Arial Nova"/>
          <w:b w:val="0"/>
          <w:bCs w:val="0"/>
        </w:rPr>
        <w:t>Hard of Hearing people, BSL users, families</w:t>
      </w:r>
      <w:r w:rsidRPr="0003070B">
        <w:rPr>
          <w:rStyle w:val="Strong"/>
          <w:rFonts w:ascii="Arial Nova" w:eastAsiaTheme="majorEastAsia" w:hAnsi="Arial Nova"/>
        </w:rPr>
        <w:t>,</w:t>
      </w:r>
      <w:r w:rsidRPr="0003070B">
        <w:rPr>
          <w:rFonts w:ascii="Arial Nova" w:hAnsi="Arial Nova"/>
        </w:rPr>
        <w:t xml:space="preserve"> and </w:t>
      </w:r>
      <w:r w:rsidRPr="00EF1025">
        <w:rPr>
          <w:rStyle w:val="Strong"/>
          <w:rFonts w:ascii="Arial Nova" w:eastAsiaTheme="majorEastAsia" w:hAnsi="Arial Nova"/>
          <w:b w:val="0"/>
          <w:bCs w:val="0"/>
        </w:rPr>
        <w:t>Tinnitus sufferers</w:t>
      </w:r>
      <w:r w:rsidRPr="00EF1025">
        <w:rPr>
          <w:rFonts w:ascii="Arial Nova" w:hAnsi="Arial Nova"/>
          <w:b/>
          <w:bCs/>
        </w:rPr>
        <w:t>.</w:t>
      </w:r>
    </w:p>
    <w:p w14:paraId="17FA612B" w14:textId="77777777" w:rsidR="0003070B" w:rsidRPr="0003070B" w:rsidRDefault="0003070B" w:rsidP="0003070B">
      <w:pPr>
        <w:pStyle w:val="NormalWeb"/>
        <w:rPr>
          <w:rFonts w:ascii="Arial Nova" w:hAnsi="Arial Nova"/>
        </w:rPr>
      </w:pPr>
      <w:r w:rsidRPr="0003070B">
        <w:rPr>
          <w:rFonts w:ascii="Arial Nova" w:hAnsi="Arial Nova"/>
        </w:rPr>
        <w:t xml:space="preserve">The DRC owns purpose-built premises in </w:t>
      </w:r>
      <w:r w:rsidRPr="00EF1025">
        <w:rPr>
          <w:rStyle w:val="Strong"/>
          <w:rFonts w:ascii="Arial Nova" w:eastAsiaTheme="majorEastAsia" w:hAnsi="Arial Nova"/>
          <w:b w:val="0"/>
          <w:bCs w:val="0"/>
        </w:rPr>
        <w:t>St Helens</w:t>
      </w:r>
      <w:r w:rsidRPr="0003070B">
        <w:rPr>
          <w:rFonts w:ascii="Arial Nova" w:hAnsi="Arial Nova"/>
        </w:rPr>
        <w:t xml:space="preserve">, comprising a large hall, lounge, training room, and office space. We also share facilities in </w:t>
      </w:r>
      <w:r w:rsidRPr="00EF1025">
        <w:rPr>
          <w:rStyle w:val="Strong"/>
          <w:rFonts w:ascii="Arial Nova" w:eastAsiaTheme="majorEastAsia" w:hAnsi="Arial Nova"/>
          <w:b w:val="0"/>
          <w:bCs w:val="0"/>
        </w:rPr>
        <w:t>Widnes</w:t>
      </w:r>
      <w:r w:rsidRPr="0003070B">
        <w:rPr>
          <w:rFonts w:ascii="Arial Nova" w:hAnsi="Arial Nova"/>
        </w:rPr>
        <w:t xml:space="preserve"> with our partners at </w:t>
      </w:r>
      <w:r w:rsidRPr="00EF1025">
        <w:rPr>
          <w:rStyle w:val="Strong"/>
          <w:rFonts w:ascii="Arial Nova" w:eastAsiaTheme="majorEastAsia" w:hAnsi="Arial Nova"/>
          <w:b w:val="0"/>
          <w:bCs w:val="0"/>
        </w:rPr>
        <w:t>Vision Support</w:t>
      </w:r>
      <w:r w:rsidRPr="0003070B">
        <w:rPr>
          <w:rFonts w:ascii="Arial Nova" w:hAnsi="Arial Nova"/>
        </w:rPr>
        <w:t>. These spaces are made available for hire by local groups and organisations, generating valuable income for the charity while supporting community connection.</w:t>
      </w:r>
    </w:p>
    <w:p w14:paraId="7B6E73ED" w14:textId="57358401" w:rsidR="0003070B" w:rsidRPr="0003070B" w:rsidRDefault="0003070B" w:rsidP="0003070B">
      <w:pPr>
        <w:pStyle w:val="NormalWeb"/>
        <w:rPr>
          <w:rFonts w:ascii="Arial Nova" w:hAnsi="Arial Nova"/>
        </w:rPr>
      </w:pPr>
      <w:r w:rsidRPr="0003070B">
        <w:rPr>
          <w:rFonts w:ascii="Arial Nova" w:hAnsi="Arial Nova"/>
        </w:rPr>
        <w:t xml:space="preserve">We continue to </w:t>
      </w:r>
      <w:r w:rsidRPr="00EF1025">
        <w:rPr>
          <w:rStyle w:val="Strong"/>
          <w:rFonts w:ascii="Arial Nova" w:eastAsiaTheme="majorEastAsia" w:hAnsi="Arial Nova"/>
          <w:b w:val="0"/>
          <w:bCs w:val="0"/>
        </w:rPr>
        <w:t>diversify our income streams</w:t>
      </w:r>
      <w:r w:rsidRPr="0003070B">
        <w:rPr>
          <w:rFonts w:ascii="Arial Nova" w:hAnsi="Arial Nova"/>
        </w:rPr>
        <w:t xml:space="preserve"> to ensure sustainability and flexibility in service delivery. Our main grant from the </w:t>
      </w:r>
      <w:r w:rsidRPr="00EF1025">
        <w:rPr>
          <w:rStyle w:val="Strong"/>
          <w:rFonts w:ascii="Arial Nova" w:eastAsiaTheme="majorEastAsia" w:hAnsi="Arial Nova"/>
          <w:b w:val="0"/>
          <w:bCs w:val="0"/>
        </w:rPr>
        <w:t>National Lottery Community Fund</w:t>
      </w:r>
      <w:r w:rsidRPr="0003070B">
        <w:rPr>
          <w:rFonts w:ascii="Arial Nova" w:hAnsi="Arial Nova"/>
        </w:rPr>
        <w:t xml:space="preserve">, awarded in </w:t>
      </w:r>
      <w:r w:rsidRPr="00EF1025">
        <w:rPr>
          <w:rStyle w:val="Strong"/>
          <w:rFonts w:ascii="Arial Nova" w:eastAsiaTheme="majorEastAsia" w:hAnsi="Arial Nova"/>
          <w:b w:val="0"/>
          <w:bCs w:val="0"/>
        </w:rPr>
        <w:t>2025</w:t>
      </w:r>
      <w:r w:rsidRPr="0003070B">
        <w:rPr>
          <w:rFonts w:ascii="Arial Nova" w:hAnsi="Arial Nova"/>
        </w:rPr>
        <w:t xml:space="preserve">, supports </w:t>
      </w:r>
      <w:r w:rsidR="00EF1025">
        <w:rPr>
          <w:rFonts w:ascii="Arial Nova" w:hAnsi="Arial Nova"/>
        </w:rPr>
        <w:t>the delivery of children, young people and Family</w:t>
      </w:r>
      <w:r w:rsidRPr="0003070B">
        <w:rPr>
          <w:rFonts w:ascii="Arial Nova" w:hAnsi="Arial Nova"/>
        </w:rPr>
        <w:t xml:space="preserve"> services for five years. We also hold a </w:t>
      </w:r>
      <w:r w:rsidRPr="00EF1025">
        <w:rPr>
          <w:rStyle w:val="Strong"/>
          <w:rFonts w:ascii="Arial Nova" w:eastAsiaTheme="majorEastAsia" w:hAnsi="Arial Nova"/>
          <w:b w:val="0"/>
          <w:bCs w:val="0"/>
        </w:rPr>
        <w:t>service contract with St Helens Council</w:t>
      </w:r>
      <w:r w:rsidRPr="0003070B">
        <w:rPr>
          <w:rFonts w:ascii="Arial Nova" w:hAnsi="Arial Nova"/>
        </w:rPr>
        <w:t xml:space="preserve"> and act as delivery partners in </w:t>
      </w:r>
      <w:r w:rsidRPr="00EF1025">
        <w:rPr>
          <w:rStyle w:val="Strong"/>
          <w:rFonts w:ascii="Arial Nova" w:eastAsiaTheme="majorEastAsia" w:hAnsi="Arial Nova"/>
          <w:b w:val="0"/>
          <w:bCs w:val="0"/>
        </w:rPr>
        <w:t>Halton</w:t>
      </w:r>
      <w:r w:rsidRPr="00EF1025">
        <w:rPr>
          <w:rFonts w:ascii="Arial Nova" w:hAnsi="Arial Nova"/>
          <w:b/>
          <w:bCs/>
        </w:rPr>
        <w:t xml:space="preserve"> </w:t>
      </w:r>
      <w:r w:rsidRPr="0003070B">
        <w:rPr>
          <w:rFonts w:ascii="Arial Nova" w:hAnsi="Arial Nova"/>
        </w:rPr>
        <w:t xml:space="preserve">(with Vision Support) and </w:t>
      </w:r>
      <w:r w:rsidRPr="00EF1025">
        <w:rPr>
          <w:rStyle w:val="Strong"/>
          <w:rFonts w:ascii="Arial Nova" w:eastAsiaTheme="majorEastAsia" w:hAnsi="Arial Nova"/>
          <w:b w:val="0"/>
          <w:bCs w:val="0"/>
        </w:rPr>
        <w:t>Knowsley</w:t>
      </w:r>
      <w:r w:rsidRPr="0003070B">
        <w:rPr>
          <w:rFonts w:ascii="Arial Nova" w:hAnsi="Arial Nova"/>
        </w:rPr>
        <w:t xml:space="preserve"> (with Bradbury Fields) through local authority sensory contracts. Additional income is generated through </w:t>
      </w:r>
      <w:r w:rsidRPr="00EF1025">
        <w:rPr>
          <w:rStyle w:val="Strong"/>
          <w:rFonts w:ascii="Arial Nova" w:eastAsiaTheme="majorEastAsia" w:hAnsi="Arial Nova"/>
          <w:b w:val="0"/>
          <w:bCs w:val="0"/>
        </w:rPr>
        <w:t>interpreting, training, and room hire</w:t>
      </w:r>
      <w:r w:rsidRPr="0003070B">
        <w:rPr>
          <w:rFonts w:ascii="Arial Nova" w:hAnsi="Arial Nova"/>
        </w:rPr>
        <w:t xml:space="preserve"> services.</w:t>
      </w:r>
    </w:p>
    <w:p w14:paraId="57624BF9" w14:textId="77777777" w:rsidR="0003070B" w:rsidRPr="0003070B" w:rsidRDefault="0003070B" w:rsidP="0003070B">
      <w:pPr>
        <w:pStyle w:val="NormalWeb"/>
        <w:rPr>
          <w:rFonts w:ascii="Arial Nova" w:hAnsi="Arial Nova"/>
        </w:rPr>
      </w:pPr>
      <w:r w:rsidRPr="0003070B">
        <w:rPr>
          <w:rFonts w:ascii="Arial Nova" w:hAnsi="Arial Nova"/>
        </w:rPr>
        <w:t xml:space="preserve">Our dedicated team of </w:t>
      </w:r>
      <w:r w:rsidRPr="00EF1025">
        <w:rPr>
          <w:rStyle w:val="Strong"/>
          <w:rFonts w:ascii="Arial Nova" w:eastAsiaTheme="majorEastAsia" w:hAnsi="Arial Nova"/>
          <w:b w:val="0"/>
          <w:bCs w:val="0"/>
        </w:rPr>
        <w:t>15 staff members</w:t>
      </w:r>
      <w:r w:rsidRPr="0003070B">
        <w:rPr>
          <w:rFonts w:ascii="Arial Nova" w:hAnsi="Arial Nova"/>
        </w:rPr>
        <w:t xml:space="preserve">, supported by a valued group of </w:t>
      </w:r>
      <w:r w:rsidRPr="00EF1025">
        <w:rPr>
          <w:rStyle w:val="Strong"/>
          <w:rFonts w:ascii="Arial Nova" w:eastAsiaTheme="majorEastAsia" w:hAnsi="Arial Nova"/>
          <w:b w:val="0"/>
          <w:bCs w:val="0"/>
        </w:rPr>
        <w:t>volunteers</w:t>
      </w:r>
      <w:r w:rsidRPr="0003070B">
        <w:rPr>
          <w:rFonts w:ascii="Arial Nova" w:hAnsi="Arial Nova"/>
        </w:rPr>
        <w:t xml:space="preserve"> and </w:t>
      </w:r>
      <w:r w:rsidRPr="00EF1025">
        <w:rPr>
          <w:rStyle w:val="Strong"/>
          <w:rFonts w:ascii="Arial Nova" w:eastAsiaTheme="majorEastAsia" w:hAnsi="Arial Nova"/>
          <w:b w:val="0"/>
          <w:bCs w:val="0"/>
        </w:rPr>
        <w:t>freelance professionals</w:t>
      </w:r>
      <w:r w:rsidRPr="00EF1025">
        <w:rPr>
          <w:rFonts w:ascii="Arial Nova" w:hAnsi="Arial Nova"/>
          <w:b/>
          <w:bCs/>
        </w:rPr>
        <w:t>,</w:t>
      </w:r>
      <w:r w:rsidRPr="0003070B">
        <w:rPr>
          <w:rFonts w:ascii="Arial Nova" w:hAnsi="Arial Nova"/>
        </w:rPr>
        <w:t xml:space="preserve"> deliver our wide-ranging programmes and events with skill, compassion, and commitment.</w:t>
      </w:r>
    </w:p>
    <w:p w14:paraId="7109797A" w14:textId="77777777" w:rsidR="0003070B" w:rsidRPr="0003070B" w:rsidRDefault="0003070B" w:rsidP="0003070B">
      <w:pPr>
        <w:pStyle w:val="NormalWeb"/>
        <w:rPr>
          <w:rFonts w:ascii="Arial Nova" w:hAnsi="Arial Nova"/>
        </w:rPr>
      </w:pPr>
      <w:r w:rsidRPr="0003070B">
        <w:rPr>
          <w:rFonts w:ascii="Arial Nova" w:hAnsi="Arial Nova"/>
        </w:rPr>
        <w:t>Together, we continue to work towards a society where D/deaf people are empowered, included, and able to achieve their full potential.</w:t>
      </w:r>
    </w:p>
    <w:p w14:paraId="090C2294" w14:textId="77777777" w:rsidR="0054632E" w:rsidRPr="0003070B" w:rsidRDefault="0054632E" w:rsidP="00D03390">
      <w:pPr>
        <w:rPr>
          <w:rFonts w:ascii="Arial Nova" w:hAnsi="Arial Nova"/>
          <w:sz w:val="24"/>
          <w:szCs w:val="24"/>
        </w:rPr>
      </w:pPr>
    </w:p>
    <w:p w14:paraId="22168E94" w14:textId="0C8D6295" w:rsidR="00A567D0" w:rsidRDefault="00A567D0" w:rsidP="00D03390">
      <w:pPr>
        <w:rPr>
          <w:rFonts w:ascii="Arial Nova" w:hAnsi="Arial Nova"/>
          <w:sz w:val="28"/>
          <w:szCs w:val="28"/>
        </w:rPr>
      </w:pPr>
    </w:p>
    <w:p w14:paraId="1B5E49D9" w14:textId="51617A4F" w:rsidR="00D45C93" w:rsidRPr="007C72E6" w:rsidRDefault="00D45C93" w:rsidP="00D03390">
      <w:pPr>
        <w:rPr>
          <w:rFonts w:ascii="Arial Nova" w:hAnsi="Arial Nova"/>
          <w:b/>
          <w:bCs/>
          <w:color w:val="215E99" w:themeColor="text2" w:themeTint="BF"/>
          <w:sz w:val="28"/>
          <w:szCs w:val="28"/>
        </w:rPr>
      </w:pPr>
      <w:r w:rsidRPr="007C72E6">
        <w:rPr>
          <w:rFonts w:ascii="Arial Nova" w:hAnsi="Arial Nova"/>
          <w:b/>
          <w:bCs/>
          <w:color w:val="215E99" w:themeColor="text2" w:themeTint="BF"/>
          <w:sz w:val="28"/>
          <w:szCs w:val="28"/>
        </w:rPr>
        <w:t xml:space="preserve">The role of Chief </w:t>
      </w:r>
      <w:r w:rsidR="004B15C9">
        <w:rPr>
          <w:rFonts w:ascii="Arial Nova" w:hAnsi="Arial Nova"/>
          <w:b/>
          <w:bCs/>
          <w:color w:val="215E99" w:themeColor="text2" w:themeTint="BF"/>
          <w:sz w:val="28"/>
          <w:szCs w:val="28"/>
        </w:rPr>
        <w:t xml:space="preserve">Executive </w:t>
      </w:r>
      <w:r w:rsidRPr="007C72E6">
        <w:rPr>
          <w:rFonts w:ascii="Arial Nova" w:hAnsi="Arial Nova"/>
          <w:b/>
          <w:bCs/>
          <w:color w:val="215E99" w:themeColor="text2" w:themeTint="BF"/>
          <w:sz w:val="28"/>
          <w:szCs w:val="28"/>
        </w:rPr>
        <w:t>Officer</w:t>
      </w:r>
    </w:p>
    <w:p w14:paraId="51128B58" w14:textId="2E0AA5E0" w:rsidR="00147793" w:rsidRPr="008B2748" w:rsidRDefault="00055F1C" w:rsidP="00D03390">
      <w:pPr>
        <w:rPr>
          <w:rFonts w:ascii="Arial Nova" w:hAnsi="Arial Nova"/>
          <w:sz w:val="28"/>
          <w:szCs w:val="28"/>
        </w:rPr>
      </w:pPr>
      <w:r w:rsidRPr="008B2748">
        <w:rPr>
          <w:rFonts w:ascii="Arial Nova" w:hAnsi="Arial Nova"/>
          <w:sz w:val="28"/>
          <w:szCs w:val="28"/>
        </w:rPr>
        <w:t xml:space="preserve">The role will bring </w:t>
      </w:r>
      <w:r w:rsidR="0051569E" w:rsidRPr="008B2748">
        <w:rPr>
          <w:rFonts w:ascii="Arial Nova" w:hAnsi="Arial Nova"/>
          <w:sz w:val="28"/>
          <w:szCs w:val="28"/>
        </w:rPr>
        <w:t xml:space="preserve">a competitive salary, 30 days holiday (plus </w:t>
      </w:r>
      <w:r w:rsidR="000B05F5" w:rsidRPr="008B2748">
        <w:rPr>
          <w:rFonts w:ascii="Arial Nova" w:hAnsi="Arial Nova"/>
          <w:sz w:val="28"/>
          <w:szCs w:val="28"/>
        </w:rPr>
        <w:t xml:space="preserve">Bank Holidays), Stakeholder pension scheme </w:t>
      </w:r>
      <w:r w:rsidR="000B05F5" w:rsidRPr="00D6222A">
        <w:rPr>
          <w:rFonts w:ascii="Arial Nova" w:hAnsi="Arial Nova"/>
          <w:sz w:val="28"/>
          <w:szCs w:val="28"/>
        </w:rPr>
        <w:t xml:space="preserve">with </w:t>
      </w:r>
      <w:r w:rsidR="003F1883" w:rsidRPr="00D6222A">
        <w:rPr>
          <w:rFonts w:ascii="Arial Nova" w:hAnsi="Arial Nova"/>
          <w:sz w:val="28"/>
          <w:szCs w:val="28"/>
        </w:rPr>
        <w:t>5% employer contribution</w:t>
      </w:r>
      <w:r w:rsidR="00C26758" w:rsidRPr="008B2748">
        <w:rPr>
          <w:rFonts w:ascii="Arial Nova" w:hAnsi="Arial Nova"/>
          <w:sz w:val="28"/>
          <w:szCs w:val="28"/>
        </w:rPr>
        <w:t>, opportunities for continuous professional development</w:t>
      </w:r>
      <w:r w:rsidR="00306C82" w:rsidRPr="008B2748">
        <w:rPr>
          <w:rFonts w:ascii="Arial Nova" w:hAnsi="Arial Nova"/>
          <w:sz w:val="28"/>
          <w:szCs w:val="28"/>
        </w:rPr>
        <w:t xml:space="preserve"> </w:t>
      </w:r>
      <w:r w:rsidR="00BD4E65" w:rsidRPr="008B2748">
        <w:rPr>
          <w:rFonts w:ascii="Arial Nova" w:hAnsi="Arial Nova"/>
          <w:sz w:val="28"/>
          <w:szCs w:val="28"/>
        </w:rPr>
        <w:t>including BSL qualification</w:t>
      </w:r>
      <w:r w:rsidR="00454193" w:rsidRPr="008B2748">
        <w:rPr>
          <w:rFonts w:ascii="Arial Nova" w:hAnsi="Arial Nova"/>
          <w:sz w:val="28"/>
          <w:szCs w:val="28"/>
        </w:rPr>
        <w:t>s.</w:t>
      </w:r>
    </w:p>
    <w:p w14:paraId="731681DE" w14:textId="41C3D1AA" w:rsidR="00F6433D" w:rsidRPr="00B902A1" w:rsidRDefault="00F6433D" w:rsidP="00F330C1">
      <w:pPr>
        <w:jc w:val="both"/>
        <w:rPr>
          <w:rFonts w:ascii="Arial Nova" w:hAnsi="Arial Nova"/>
          <w:sz w:val="28"/>
          <w:szCs w:val="28"/>
        </w:rPr>
      </w:pPr>
      <w:r w:rsidRPr="00B902A1">
        <w:rPr>
          <w:rFonts w:ascii="Arial Nova" w:hAnsi="Arial Nova"/>
          <w:sz w:val="28"/>
          <w:szCs w:val="28"/>
        </w:rPr>
        <w:t xml:space="preserve">If you would like an informal </w:t>
      </w:r>
      <w:r w:rsidR="00022B8B" w:rsidRPr="00B902A1">
        <w:rPr>
          <w:rFonts w:ascii="Arial Nova" w:hAnsi="Arial Nova"/>
          <w:sz w:val="28"/>
          <w:szCs w:val="28"/>
        </w:rPr>
        <w:t>conversation regarding the C</w:t>
      </w:r>
      <w:r w:rsidR="004B15C9">
        <w:rPr>
          <w:rFonts w:ascii="Arial Nova" w:hAnsi="Arial Nova"/>
          <w:sz w:val="28"/>
          <w:szCs w:val="28"/>
        </w:rPr>
        <w:t>E</w:t>
      </w:r>
      <w:r w:rsidR="00022B8B" w:rsidRPr="00B902A1">
        <w:rPr>
          <w:rFonts w:ascii="Arial Nova" w:hAnsi="Arial Nova"/>
          <w:sz w:val="28"/>
          <w:szCs w:val="28"/>
        </w:rPr>
        <w:t xml:space="preserve">O role </w:t>
      </w:r>
      <w:r w:rsidR="00AD3202" w:rsidRPr="00B902A1">
        <w:rPr>
          <w:rFonts w:ascii="Arial Nova" w:hAnsi="Arial Nova"/>
          <w:sz w:val="28"/>
          <w:szCs w:val="28"/>
        </w:rPr>
        <w:t xml:space="preserve">and the work of the charity contact </w:t>
      </w:r>
      <w:hyperlink r:id="rId14" w:history="1">
        <w:r w:rsidR="00A943FD" w:rsidRPr="00B902A1">
          <w:rPr>
            <w:rStyle w:val="Hyperlink"/>
            <w:rFonts w:ascii="Arial Nova" w:hAnsi="Arial Nova"/>
            <w:sz w:val="28"/>
            <w:szCs w:val="28"/>
          </w:rPr>
          <w:t>helen.fitzgerald@deafnessresourcecentre.org</w:t>
        </w:r>
      </w:hyperlink>
      <w:r w:rsidR="00A943FD" w:rsidRPr="00B902A1">
        <w:rPr>
          <w:rFonts w:ascii="Arial Nova" w:hAnsi="Arial Nova"/>
          <w:sz w:val="28"/>
          <w:szCs w:val="28"/>
        </w:rPr>
        <w:t xml:space="preserve"> or telephone 01744 23887</w:t>
      </w:r>
    </w:p>
    <w:p w14:paraId="0502E7BA" w14:textId="47EDAAB5" w:rsidR="005B3DD5" w:rsidRPr="00B902A1" w:rsidRDefault="000F5EA2" w:rsidP="00D03390">
      <w:pPr>
        <w:rPr>
          <w:rFonts w:ascii="Arial Nova" w:hAnsi="Arial Nova"/>
          <w:sz w:val="28"/>
          <w:szCs w:val="28"/>
        </w:rPr>
      </w:pPr>
      <w:r w:rsidRPr="00B902A1">
        <w:rPr>
          <w:rFonts w:ascii="Arial Nova" w:hAnsi="Arial Nova"/>
          <w:sz w:val="28"/>
          <w:szCs w:val="28"/>
        </w:rPr>
        <w:t xml:space="preserve">Further information about the Deafness Resource Centre can be found </w:t>
      </w:r>
      <w:r w:rsidR="007A54DF" w:rsidRPr="00B902A1">
        <w:rPr>
          <w:rFonts w:ascii="Arial Nova" w:hAnsi="Arial Nova"/>
          <w:sz w:val="28"/>
          <w:szCs w:val="28"/>
        </w:rPr>
        <w:t>at www.deafnessresourcecentre.org</w:t>
      </w:r>
    </w:p>
    <w:p w14:paraId="6E02A66A" w14:textId="0446F1A2" w:rsidR="005B3DD5" w:rsidRDefault="005B3DD5" w:rsidP="00D03390">
      <w:pPr>
        <w:rPr>
          <w:rFonts w:ascii="Arial Nova" w:hAnsi="Arial Nova"/>
          <w:sz w:val="28"/>
          <w:szCs w:val="28"/>
        </w:rPr>
      </w:pPr>
    </w:p>
    <w:p w14:paraId="6A19CEB4" w14:textId="0165934B" w:rsidR="00B82E9A" w:rsidRDefault="00B82E9A" w:rsidP="00D03390">
      <w:pPr>
        <w:rPr>
          <w:rFonts w:ascii="Arial Nova" w:hAnsi="Arial Nova"/>
          <w:sz w:val="28"/>
          <w:szCs w:val="28"/>
        </w:rPr>
      </w:pPr>
    </w:p>
    <w:p w14:paraId="46737688" w14:textId="00527A73" w:rsidR="00B82E9A" w:rsidRDefault="0091552A" w:rsidP="00D03390">
      <w:pPr>
        <w:rPr>
          <w:rFonts w:ascii="Arial Nova" w:hAnsi="Arial Nova"/>
          <w:sz w:val="28"/>
          <w:szCs w:val="28"/>
        </w:rPr>
      </w:pPr>
      <w:r>
        <w:rPr>
          <w:rFonts w:ascii="Arial Nova" w:hAnsi="Arial Nova"/>
          <w:noProof/>
          <w:sz w:val="28"/>
          <w:szCs w:val="28"/>
        </w:rPr>
        <w:drawing>
          <wp:anchor distT="0" distB="0" distL="114300" distR="114300" simplePos="0" relativeHeight="251661325" behindDoc="0" locked="0" layoutInCell="1" allowOverlap="1" wp14:anchorId="0F2AA9F8" wp14:editId="5036AACF">
            <wp:simplePos x="0" y="0"/>
            <wp:positionH relativeFrom="column">
              <wp:posOffset>2143125</wp:posOffset>
            </wp:positionH>
            <wp:positionV relativeFrom="paragraph">
              <wp:posOffset>41275</wp:posOffset>
            </wp:positionV>
            <wp:extent cx="1650206" cy="2200275"/>
            <wp:effectExtent l="152400" t="152400" r="369570" b="352425"/>
            <wp:wrapThrough wrapText="bothSides">
              <wp:wrapPolygon edited="0">
                <wp:start x="998" y="-1496"/>
                <wp:lineTo x="-1995" y="-1122"/>
                <wp:lineTo x="-1995" y="22255"/>
                <wp:lineTo x="-1497" y="23003"/>
                <wp:lineTo x="2245" y="24499"/>
                <wp:lineTo x="2494" y="24873"/>
                <wp:lineTo x="21700" y="24873"/>
                <wp:lineTo x="21949" y="24499"/>
                <wp:lineTo x="25441" y="23003"/>
                <wp:lineTo x="26189" y="19823"/>
                <wp:lineTo x="26189" y="1870"/>
                <wp:lineTo x="23196" y="-935"/>
                <wp:lineTo x="22947" y="-1496"/>
                <wp:lineTo x="998" y="-1496"/>
              </wp:wrapPolygon>
            </wp:wrapThrough>
            <wp:docPr id="17152484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8419" name="Picture 1715248419"/>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650206" cy="2200275"/>
                    </a:xfrm>
                    <a:prstGeom prst="rect">
                      <a:avLst/>
                    </a:prstGeom>
                    <a:ln>
                      <a:noFill/>
                    </a:ln>
                    <a:effectLst>
                      <a:outerShdw blurRad="292100" dist="139700" dir="2700000" algn="tl" rotWithShape="0">
                        <a:srgbClr val="333333">
                          <a:alpha val="65000"/>
                        </a:srgbClr>
                      </a:outerShdw>
                    </a:effectLst>
                  </pic:spPr>
                </pic:pic>
              </a:graphicData>
            </a:graphic>
          </wp:anchor>
        </w:drawing>
      </w:r>
    </w:p>
    <w:p w14:paraId="7C65C66D" w14:textId="02590A3B" w:rsidR="00B82E9A" w:rsidRDefault="001D04CF" w:rsidP="00D03390">
      <w:pPr>
        <w:rPr>
          <w:rFonts w:ascii="Arial Nova" w:hAnsi="Arial Nova"/>
          <w:sz w:val="28"/>
          <w:szCs w:val="28"/>
        </w:rPr>
      </w:pPr>
      <w:r>
        <w:rPr>
          <w:rFonts w:ascii="Arial Nova" w:hAnsi="Arial Nova"/>
          <w:noProof/>
          <w:sz w:val="28"/>
          <w:szCs w:val="28"/>
        </w:rPr>
        <w:drawing>
          <wp:anchor distT="0" distB="0" distL="114300" distR="114300" simplePos="0" relativeHeight="251670541" behindDoc="0" locked="0" layoutInCell="1" allowOverlap="1" wp14:anchorId="041C395D" wp14:editId="4E621BEC">
            <wp:simplePos x="0" y="0"/>
            <wp:positionH relativeFrom="column">
              <wp:posOffset>3733800</wp:posOffset>
            </wp:positionH>
            <wp:positionV relativeFrom="paragraph">
              <wp:posOffset>250190</wp:posOffset>
            </wp:positionV>
            <wp:extent cx="2273300" cy="1704975"/>
            <wp:effectExtent l="152400" t="152400" r="355600" b="371475"/>
            <wp:wrapThrough wrapText="bothSides">
              <wp:wrapPolygon edited="0">
                <wp:start x="724" y="-1931"/>
                <wp:lineTo x="-1448" y="-1448"/>
                <wp:lineTo x="-1448" y="22686"/>
                <wp:lineTo x="1810" y="25582"/>
                <wp:lineTo x="1810" y="26065"/>
                <wp:lineTo x="21540" y="26065"/>
                <wp:lineTo x="21721" y="25582"/>
                <wp:lineTo x="24617" y="21962"/>
                <wp:lineTo x="24798" y="2413"/>
                <wp:lineTo x="22626" y="-1207"/>
                <wp:lineTo x="22445" y="-1931"/>
                <wp:lineTo x="724" y="-1931"/>
              </wp:wrapPolygon>
            </wp:wrapThrough>
            <wp:docPr id="732842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42337" name="Picture 7328423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AA271EB" w14:textId="381F2BBE" w:rsidR="00E61864" w:rsidRDefault="00E61864" w:rsidP="00D03390">
      <w:pPr>
        <w:rPr>
          <w:rFonts w:ascii="Arial Nova" w:hAnsi="Arial Nova"/>
          <w:sz w:val="28"/>
          <w:szCs w:val="28"/>
        </w:rPr>
      </w:pPr>
    </w:p>
    <w:p w14:paraId="3466D310" w14:textId="55E39043" w:rsidR="00147793" w:rsidRDefault="00147793" w:rsidP="00D03390">
      <w:pPr>
        <w:rPr>
          <w:rFonts w:ascii="Arial Nova" w:hAnsi="Arial Nova"/>
          <w:noProof/>
          <w:sz w:val="28"/>
          <w:szCs w:val="28"/>
        </w:rPr>
      </w:pPr>
    </w:p>
    <w:p w14:paraId="05843E39" w14:textId="03365831" w:rsidR="00E61864" w:rsidRDefault="0091552A" w:rsidP="00D03390">
      <w:pPr>
        <w:rPr>
          <w:rFonts w:ascii="Arial Nova" w:hAnsi="Arial Nova"/>
          <w:sz w:val="28"/>
          <w:szCs w:val="28"/>
        </w:rPr>
      </w:pPr>
      <w:r>
        <w:rPr>
          <w:rFonts w:ascii="Arial Nova" w:hAnsi="Arial Nova"/>
          <w:noProof/>
          <w:sz w:val="28"/>
          <w:szCs w:val="28"/>
        </w:rPr>
        <w:drawing>
          <wp:anchor distT="0" distB="0" distL="114300" distR="114300" simplePos="0" relativeHeight="251658251" behindDoc="0" locked="0" layoutInCell="1" allowOverlap="1" wp14:anchorId="48AF9A4F" wp14:editId="5C43B677">
            <wp:simplePos x="0" y="0"/>
            <wp:positionH relativeFrom="column">
              <wp:posOffset>-38100</wp:posOffset>
            </wp:positionH>
            <wp:positionV relativeFrom="paragraph">
              <wp:posOffset>149225</wp:posOffset>
            </wp:positionV>
            <wp:extent cx="3028950" cy="2271395"/>
            <wp:effectExtent l="152400" t="152400" r="361950" b="357505"/>
            <wp:wrapThrough wrapText="bothSides">
              <wp:wrapPolygon edited="0">
                <wp:start x="543" y="-1449"/>
                <wp:lineTo x="-1087" y="-1087"/>
                <wp:lineTo x="-951" y="22282"/>
                <wp:lineTo x="1358" y="24819"/>
                <wp:lineTo x="21600" y="24819"/>
                <wp:lineTo x="21736" y="24456"/>
                <wp:lineTo x="23909" y="22282"/>
                <wp:lineTo x="24045" y="1812"/>
                <wp:lineTo x="22415" y="-906"/>
                <wp:lineTo x="22279" y="-1449"/>
                <wp:lineTo x="543" y="-1449"/>
              </wp:wrapPolygon>
            </wp:wrapThrough>
            <wp:docPr id="617459922" name="Picture 9" descr="A group of people in helmets on a wooden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59922" name="Picture 9" descr="A group of people in helmets on a wooden structu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2271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0805D6B" w14:textId="77303A48" w:rsidR="00E61864" w:rsidRDefault="001D04CF" w:rsidP="00D03390">
      <w:pPr>
        <w:rPr>
          <w:rFonts w:ascii="Arial Nova" w:hAnsi="Arial Nova"/>
          <w:sz w:val="28"/>
          <w:szCs w:val="28"/>
        </w:rPr>
      </w:pPr>
      <w:r>
        <w:rPr>
          <w:noProof/>
        </w:rPr>
        <mc:AlternateContent>
          <mc:Choice Requires="wps">
            <w:drawing>
              <wp:anchor distT="0" distB="0" distL="114300" distR="114300" simplePos="0" relativeHeight="251672589" behindDoc="0" locked="0" layoutInCell="1" allowOverlap="1" wp14:anchorId="55F9EEE0" wp14:editId="0CD5D93E">
                <wp:simplePos x="0" y="0"/>
                <wp:positionH relativeFrom="column">
                  <wp:posOffset>4333875</wp:posOffset>
                </wp:positionH>
                <wp:positionV relativeFrom="paragraph">
                  <wp:posOffset>268605</wp:posOffset>
                </wp:positionV>
                <wp:extent cx="1066800" cy="276225"/>
                <wp:effectExtent l="0" t="0" r="0" b="9525"/>
                <wp:wrapThrough wrapText="bothSides">
                  <wp:wrapPolygon edited="0">
                    <wp:start x="0" y="0"/>
                    <wp:lineTo x="0" y="20855"/>
                    <wp:lineTo x="21214" y="20855"/>
                    <wp:lineTo x="21214" y="0"/>
                    <wp:lineTo x="0" y="0"/>
                  </wp:wrapPolygon>
                </wp:wrapThrough>
                <wp:docPr id="223955132" name="Text Box 1"/>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prstClr val="white"/>
                        </a:solidFill>
                        <a:ln>
                          <a:noFill/>
                        </a:ln>
                      </wps:spPr>
                      <wps:txbx>
                        <w:txbxContent>
                          <w:p w14:paraId="5F948DC9" w14:textId="7B40625E" w:rsidR="001D04CF" w:rsidRPr="004E260D" w:rsidRDefault="001D04CF" w:rsidP="001D04CF">
                            <w:pPr>
                              <w:pStyle w:val="Caption"/>
                              <w:jc w:val="center"/>
                              <w:rPr>
                                <w:rFonts w:ascii="Arial Nova" w:hAnsi="Arial Nova"/>
                                <w:noProof/>
                                <w:sz w:val="28"/>
                                <w:szCs w:val="28"/>
                              </w:rPr>
                            </w:pPr>
                            <w:r>
                              <w:t>Equipment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9EEE0" id="_x0000_t202" coordsize="21600,21600" o:spt="202" path="m,l,21600r21600,l21600,xe">
                <v:stroke joinstyle="miter"/>
                <v:path gradientshapeok="t" o:connecttype="rect"/>
              </v:shapetype>
              <v:shape id="Text Box 1" o:spid="_x0000_s1026" type="#_x0000_t202" style="position:absolute;margin-left:341.25pt;margin-top:21.15pt;width:84pt;height:21.75pt;z-index:251672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" stroked="f">
                <v:textbox inset="0,0,0,0">
                  <w:txbxContent>
                    <w:p w14:paraId="5F948DC9" w14:textId="7B40625E" w:rsidR="001D04CF" w:rsidRPr="004E260D" w:rsidRDefault="001D04CF" w:rsidP="001D04CF">
                      <w:pPr>
                        <w:pStyle w:val="Caption"/>
                        <w:jc w:val="center"/>
                        <w:rPr>
                          <w:rFonts w:ascii="Arial Nova" w:hAnsi="Arial Nova"/>
                          <w:noProof/>
                          <w:sz w:val="28"/>
                          <w:szCs w:val="28"/>
                        </w:rPr>
                      </w:pPr>
                      <w:r>
                        <w:t>Equipment Service</w:t>
                      </w:r>
                    </w:p>
                  </w:txbxContent>
                </v:textbox>
                <w10:wrap type="through"/>
              </v:shape>
            </w:pict>
          </mc:Fallback>
        </mc:AlternateContent>
      </w:r>
      <w:r w:rsidR="0091552A">
        <w:rPr>
          <w:noProof/>
        </w:rPr>
        <mc:AlternateContent>
          <mc:Choice Requires="wps">
            <w:drawing>
              <wp:anchor distT="0" distB="0" distL="114300" distR="114300" simplePos="0" relativeHeight="251663373" behindDoc="0" locked="0" layoutInCell="1" allowOverlap="1" wp14:anchorId="17D831A4" wp14:editId="64B7D047">
                <wp:simplePos x="0" y="0"/>
                <wp:positionH relativeFrom="column">
                  <wp:posOffset>2466975</wp:posOffset>
                </wp:positionH>
                <wp:positionV relativeFrom="paragraph">
                  <wp:posOffset>268605</wp:posOffset>
                </wp:positionV>
                <wp:extent cx="1019175" cy="209550"/>
                <wp:effectExtent l="0" t="0" r="9525" b="0"/>
                <wp:wrapThrough wrapText="bothSides">
                  <wp:wrapPolygon edited="0">
                    <wp:start x="0" y="0"/>
                    <wp:lineTo x="0" y="19636"/>
                    <wp:lineTo x="21398" y="19636"/>
                    <wp:lineTo x="21398" y="0"/>
                    <wp:lineTo x="0" y="0"/>
                  </wp:wrapPolygon>
                </wp:wrapThrough>
                <wp:docPr id="798845771" name="Text Box 1"/>
                <wp:cNvGraphicFramePr/>
                <a:graphic xmlns:a="http://schemas.openxmlformats.org/drawingml/2006/main">
                  <a:graphicData uri="http://schemas.microsoft.com/office/word/2010/wordprocessingShape">
                    <wps:wsp>
                      <wps:cNvSpPr txBox="1"/>
                      <wps:spPr>
                        <a:xfrm>
                          <a:off x="0" y="0"/>
                          <a:ext cx="1019175" cy="209550"/>
                        </a:xfrm>
                        <a:prstGeom prst="rect">
                          <a:avLst/>
                        </a:prstGeom>
                        <a:solidFill>
                          <a:prstClr val="white"/>
                        </a:solidFill>
                        <a:ln>
                          <a:noFill/>
                        </a:ln>
                      </wps:spPr>
                      <wps:txbx>
                        <w:txbxContent>
                          <w:p w14:paraId="0CCD8D65" w14:textId="1DB3949F" w:rsidR="0091552A" w:rsidRPr="003E1D26" w:rsidRDefault="0091552A" w:rsidP="001D04CF">
                            <w:pPr>
                              <w:pStyle w:val="Caption"/>
                              <w:jc w:val="center"/>
                              <w:rPr>
                                <w:rFonts w:ascii="Arial Nova" w:hAnsi="Arial Nova"/>
                                <w:noProof/>
                                <w:sz w:val="28"/>
                                <w:szCs w:val="28"/>
                              </w:rPr>
                            </w:pPr>
                            <w:r>
                              <w:t>Family Sign Session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31A4" id="_x0000_s1027" type="#_x0000_t202" style="position:absolute;margin-left:194.25pt;margin-top:21.15pt;width:80.25pt;height:16.5pt;z-index:251663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" stroked="f">
                <v:textbox inset="0,0,0,0">
                  <w:txbxContent>
                    <w:p w14:paraId="0CCD8D65" w14:textId="1DB3949F" w:rsidR="0091552A" w:rsidRPr="003E1D26" w:rsidRDefault="0091552A" w:rsidP="001D04CF">
                      <w:pPr>
                        <w:pStyle w:val="Caption"/>
                        <w:jc w:val="center"/>
                        <w:rPr>
                          <w:rFonts w:ascii="Arial Nova" w:hAnsi="Arial Nova"/>
                          <w:noProof/>
                          <w:sz w:val="28"/>
                          <w:szCs w:val="28"/>
                        </w:rPr>
                      </w:pPr>
                      <w:r>
                        <w:t>Family Sign Session</w:t>
                      </w:r>
                    </w:p>
                  </w:txbxContent>
                </v:textbox>
                <w10:wrap type="through"/>
              </v:shape>
            </w:pict>
          </mc:Fallback>
        </mc:AlternateContent>
      </w:r>
    </w:p>
    <w:p w14:paraId="1D9B14A6" w14:textId="606C77FF" w:rsidR="00E61864" w:rsidRDefault="001D04CF" w:rsidP="00D03390">
      <w:pPr>
        <w:rPr>
          <w:rFonts w:ascii="Arial Nova" w:hAnsi="Arial Nova"/>
          <w:sz w:val="28"/>
          <w:szCs w:val="28"/>
        </w:rPr>
      </w:pPr>
      <w:r>
        <w:rPr>
          <w:rFonts w:ascii="Arial Nova" w:hAnsi="Arial Nova"/>
          <w:noProof/>
          <w:sz w:val="28"/>
          <w:szCs w:val="28"/>
        </w:rPr>
        <w:drawing>
          <wp:anchor distT="0" distB="0" distL="114300" distR="114300" simplePos="0" relativeHeight="251664397" behindDoc="0" locked="0" layoutInCell="1" allowOverlap="1" wp14:anchorId="25981781" wp14:editId="4480C851">
            <wp:simplePos x="0" y="0"/>
            <wp:positionH relativeFrom="column">
              <wp:posOffset>2400300</wp:posOffset>
            </wp:positionH>
            <wp:positionV relativeFrom="paragraph">
              <wp:posOffset>239395</wp:posOffset>
            </wp:positionV>
            <wp:extent cx="2538730" cy="1623695"/>
            <wp:effectExtent l="152400" t="152400" r="356870" b="357505"/>
            <wp:wrapThrough wrapText="bothSides">
              <wp:wrapPolygon edited="0">
                <wp:start x="648" y="-2027"/>
                <wp:lineTo x="-1297" y="-1521"/>
                <wp:lineTo x="-1135" y="23061"/>
                <wp:lineTo x="1459" y="25596"/>
                <wp:lineTo x="1621" y="26102"/>
                <wp:lineTo x="21557" y="26102"/>
                <wp:lineTo x="21719" y="25596"/>
                <wp:lineTo x="24150" y="23061"/>
                <wp:lineTo x="24474" y="18753"/>
                <wp:lineTo x="24474" y="2534"/>
                <wp:lineTo x="22529" y="-1267"/>
                <wp:lineTo x="22367" y="-2027"/>
                <wp:lineTo x="648" y="-2027"/>
              </wp:wrapPolygon>
            </wp:wrapThrough>
            <wp:docPr id="2133846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46004" name="Picture 21338460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8730" cy="1623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7C77BB0" w14:textId="673A6E0F" w:rsidR="00E61864" w:rsidRDefault="00E61864" w:rsidP="00D03390">
      <w:pPr>
        <w:rPr>
          <w:rFonts w:ascii="Arial Nova" w:hAnsi="Arial Nova"/>
          <w:sz w:val="28"/>
          <w:szCs w:val="28"/>
        </w:rPr>
      </w:pPr>
    </w:p>
    <w:p w14:paraId="1DD993CD" w14:textId="74AA63BF" w:rsidR="00E61864" w:rsidRDefault="00E61864" w:rsidP="00D03390">
      <w:pPr>
        <w:rPr>
          <w:rFonts w:ascii="Arial Nova" w:hAnsi="Arial Nova"/>
          <w:sz w:val="28"/>
          <w:szCs w:val="28"/>
        </w:rPr>
      </w:pPr>
    </w:p>
    <w:p w14:paraId="2AA780C7" w14:textId="783EB72F" w:rsidR="00E61864" w:rsidRDefault="00E61864" w:rsidP="00D03390">
      <w:pPr>
        <w:rPr>
          <w:rFonts w:ascii="Arial Nova" w:hAnsi="Arial Nova"/>
          <w:sz w:val="28"/>
          <w:szCs w:val="28"/>
        </w:rPr>
      </w:pPr>
    </w:p>
    <w:p w14:paraId="7457BA74" w14:textId="1B74102C" w:rsidR="00E61864" w:rsidRDefault="001D04CF" w:rsidP="00D03390">
      <w:pPr>
        <w:rPr>
          <w:rFonts w:ascii="Arial Nova" w:hAnsi="Arial Nova"/>
          <w:sz w:val="28"/>
          <w:szCs w:val="28"/>
        </w:rPr>
      </w:pPr>
      <w:r>
        <w:rPr>
          <w:noProof/>
        </w:rPr>
        <mc:AlternateContent>
          <mc:Choice Requires="wps">
            <w:drawing>
              <wp:anchor distT="0" distB="0" distL="114300" distR="114300" simplePos="0" relativeHeight="251666445" behindDoc="0" locked="0" layoutInCell="1" allowOverlap="1" wp14:anchorId="5C2327B2" wp14:editId="6E430BF1">
                <wp:simplePos x="0" y="0"/>
                <wp:positionH relativeFrom="column">
                  <wp:posOffset>3295650</wp:posOffset>
                </wp:positionH>
                <wp:positionV relativeFrom="paragraph">
                  <wp:posOffset>223520</wp:posOffset>
                </wp:positionV>
                <wp:extent cx="952500" cy="247650"/>
                <wp:effectExtent l="0" t="0" r="0" b="0"/>
                <wp:wrapThrough wrapText="bothSides">
                  <wp:wrapPolygon edited="0">
                    <wp:start x="0" y="0"/>
                    <wp:lineTo x="0" y="19938"/>
                    <wp:lineTo x="21168" y="19938"/>
                    <wp:lineTo x="21168" y="0"/>
                    <wp:lineTo x="0" y="0"/>
                  </wp:wrapPolygon>
                </wp:wrapThrough>
                <wp:docPr id="1741308200" name="Text Box 1"/>
                <wp:cNvGraphicFramePr/>
                <a:graphic xmlns:a="http://schemas.openxmlformats.org/drawingml/2006/main">
                  <a:graphicData uri="http://schemas.microsoft.com/office/word/2010/wordprocessingShape">
                    <wps:wsp>
                      <wps:cNvSpPr txBox="1"/>
                      <wps:spPr>
                        <a:xfrm>
                          <a:off x="0" y="0"/>
                          <a:ext cx="952500" cy="247650"/>
                        </a:xfrm>
                        <a:prstGeom prst="rect">
                          <a:avLst/>
                        </a:prstGeom>
                        <a:solidFill>
                          <a:prstClr val="white"/>
                        </a:solidFill>
                        <a:ln>
                          <a:noFill/>
                        </a:ln>
                      </wps:spPr>
                      <wps:txbx>
                        <w:txbxContent>
                          <w:p w14:paraId="720EA622" w14:textId="1044F0B0" w:rsidR="001D04CF" w:rsidRPr="00D819B5" w:rsidRDefault="001D04CF" w:rsidP="001D04CF">
                            <w:pPr>
                              <w:pStyle w:val="Caption"/>
                              <w:jc w:val="center"/>
                              <w:rPr>
                                <w:rFonts w:ascii="Arial Nova" w:hAnsi="Arial Nova"/>
                                <w:noProof/>
                                <w:sz w:val="28"/>
                                <w:szCs w:val="28"/>
                              </w:rPr>
                            </w:pPr>
                            <w:r>
                              <w:t>Women’s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27B2" id="_x0000_s1028" type="#_x0000_t202" style="position:absolute;margin-left:259.5pt;margin-top:17.6pt;width:75pt;height:19.5pt;z-index:25166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" stroked="f">
                <v:textbox inset="0,0,0,0">
                  <w:txbxContent>
                    <w:p w14:paraId="720EA622" w14:textId="1044F0B0" w:rsidR="001D04CF" w:rsidRPr="00D819B5" w:rsidRDefault="001D04CF" w:rsidP="001D04CF">
                      <w:pPr>
                        <w:pStyle w:val="Caption"/>
                        <w:jc w:val="center"/>
                        <w:rPr>
                          <w:rFonts w:ascii="Arial Nova" w:hAnsi="Arial Nova"/>
                          <w:noProof/>
                          <w:sz w:val="28"/>
                          <w:szCs w:val="28"/>
                        </w:rPr>
                      </w:pPr>
                      <w:r>
                        <w:t>Women’s Group</w:t>
                      </w:r>
                    </w:p>
                  </w:txbxContent>
                </v:textbox>
                <w10:wrap type="through"/>
              </v:shape>
            </w:pict>
          </mc:Fallback>
        </mc:AlternateContent>
      </w:r>
      <w:r w:rsidR="0091552A">
        <w:rPr>
          <w:noProof/>
        </w:rPr>
        <mc:AlternateContent>
          <mc:Choice Requires="wps">
            <w:drawing>
              <wp:anchor distT="0" distB="0" distL="114300" distR="114300" simplePos="0" relativeHeight="251660301" behindDoc="0" locked="0" layoutInCell="1" allowOverlap="1" wp14:anchorId="3663D3A1" wp14:editId="1EE51286">
                <wp:simplePos x="0" y="0"/>
                <wp:positionH relativeFrom="column">
                  <wp:posOffset>685800</wp:posOffset>
                </wp:positionH>
                <wp:positionV relativeFrom="paragraph">
                  <wp:posOffset>142875</wp:posOffset>
                </wp:positionV>
                <wp:extent cx="1295400" cy="190500"/>
                <wp:effectExtent l="0" t="0" r="0" b="0"/>
                <wp:wrapThrough wrapText="bothSides">
                  <wp:wrapPolygon edited="0">
                    <wp:start x="0" y="0"/>
                    <wp:lineTo x="0" y="19440"/>
                    <wp:lineTo x="21282" y="19440"/>
                    <wp:lineTo x="21282" y="0"/>
                    <wp:lineTo x="0" y="0"/>
                  </wp:wrapPolygon>
                </wp:wrapThrough>
                <wp:docPr id="417126279" name="Text Box 1"/>
                <wp:cNvGraphicFramePr/>
                <a:graphic xmlns:a="http://schemas.openxmlformats.org/drawingml/2006/main">
                  <a:graphicData uri="http://schemas.microsoft.com/office/word/2010/wordprocessingShape">
                    <wps:wsp>
                      <wps:cNvSpPr txBox="1"/>
                      <wps:spPr>
                        <a:xfrm>
                          <a:off x="0" y="0"/>
                          <a:ext cx="1295400" cy="190500"/>
                        </a:xfrm>
                        <a:prstGeom prst="rect">
                          <a:avLst/>
                        </a:prstGeom>
                        <a:solidFill>
                          <a:prstClr val="white"/>
                        </a:solidFill>
                        <a:ln>
                          <a:noFill/>
                        </a:ln>
                      </wps:spPr>
                      <wps:txbx>
                        <w:txbxContent>
                          <w:p w14:paraId="2852BED3" w14:textId="19E7B4C1" w:rsidR="004B15C9" w:rsidRPr="0023499E" w:rsidRDefault="004B15C9" w:rsidP="001D04CF">
                            <w:pPr>
                              <w:pStyle w:val="Caption"/>
                              <w:jc w:val="center"/>
                              <w:rPr>
                                <w:rFonts w:ascii="Arial Nova" w:hAnsi="Arial Nova"/>
                                <w:noProof/>
                                <w:sz w:val="28"/>
                                <w:szCs w:val="28"/>
                              </w:rPr>
                            </w:pPr>
                            <w:r>
                              <w:t>Youth Annual Residential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D3A1" id="_x0000_s1029" type="#_x0000_t202" style="position:absolute;margin-left:54pt;margin-top:11.25pt;width:102pt;height:15pt;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" stroked="f">
                <v:textbox inset="0,0,0,0">
                  <w:txbxContent>
                    <w:p w14:paraId="2852BED3" w14:textId="19E7B4C1" w:rsidR="004B15C9" w:rsidRPr="0023499E" w:rsidRDefault="004B15C9" w:rsidP="001D04CF">
                      <w:pPr>
                        <w:pStyle w:val="Caption"/>
                        <w:jc w:val="center"/>
                        <w:rPr>
                          <w:rFonts w:ascii="Arial Nova" w:hAnsi="Arial Nova"/>
                          <w:noProof/>
                          <w:sz w:val="28"/>
                          <w:szCs w:val="28"/>
                        </w:rPr>
                      </w:pPr>
                      <w:r>
                        <w:t>Youth Annual Residential</w:t>
                      </w:r>
                    </w:p>
                  </w:txbxContent>
                </v:textbox>
                <w10:wrap type="through"/>
              </v:shape>
            </w:pict>
          </mc:Fallback>
        </mc:AlternateContent>
      </w:r>
    </w:p>
    <w:p w14:paraId="5AA9284D" w14:textId="503A6B3D" w:rsidR="00E61864" w:rsidRDefault="001D04CF" w:rsidP="00D03390">
      <w:pPr>
        <w:rPr>
          <w:rFonts w:ascii="Arial Nova" w:hAnsi="Arial Nova"/>
          <w:sz w:val="28"/>
          <w:szCs w:val="28"/>
        </w:rPr>
      </w:pPr>
      <w:r>
        <w:rPr>
          <w:rFonts w:ascii="Arial Nova" w:hAnsi="Arial Nova"/>
          <w:noProof/>
          <w:sz w:val="28"/>
          <w:szCs w:val="28"/>
        </w:rPr>
        <w:drawing>
          <wp:anchor distT="0" distB="0" distL="114300" distR="114300" simplePos="0" relativeHeight="251667469" behindDoc="0" locked="0" layoutInCell="1" allowOverlap="1" wp14:anchorId="11D8C09E" wp14:editId="67EFF5B6">
            <wp:simplePos x="0" y="0"/>
            <wp:positionH relativeFrom="column">
              <wp:posOffset>2295525</wp:posOffset>
            </wp:positionH>
            <wp:positionV relativeFrom="paragraph">
              <wp:posOffset>190500</wp:posOffset>
            </wp:positionV>
            <wp:extent cx="3615055" cy="1295400"/>
            <wp:effectExtent l="152400" t="152400" r="366395" b="361950"/>
            <wp:wrapThrough wrapText="bothSides">
              <wp:wrapPolygon edited="0">
                <wp:start x="455" y="-2541"/>
                <wp:lineTo x="-911" y="-1906"/>
                <wp:lineTo x="-797" y="23824"/>
                <wp:lineTo x="1024" y="26682"/>
                <wp:lineTo x="1138" y="27318"/>
                <wp:lineTo x="21627" y="27318"/>
                <wp:lineTo x="21740" y="26682"/>
                <wp:lineTo x="23448" y="23824"/>
                <wp:lineTo x="23675" y="18424"/>
                <wp:lineTo x="23675" y="3176"/>
                <wp:lineTo x="22310" y="-1588"/>
                <wp:lineTo x="22196" y="-2541"/>
                <wp:lineTo x="455" y="-2541"/>
              </wp:wrapPolygon>
            </wp:wrapThrough>
            <wp:docPr id="533552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2087" name="Picture 53355208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5055" cy="1295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81792DA" w14:textId="36E6ED5D" w:rsidR="00A567D0" w:rsidRDefault="00A567D0" w:rsidP="00D03390">
      <w:pPr>
        <w:rPr>
          <w:rFonts w:ascii="Arial Nova" w:hAnsi="Arial Nova"/>
          <w:sz w:val="28"/>
          <w:szCs w:val="28"/>
        </w:rPr>
      </w:pPr>
    </w:p>
    <w:p w14:paraId="3BF19A52" w14:textId="3235CF37" w:rsidR="00A567D0" w:rsidRDefault="00A567D0" w:rsidP="00D03390">
      <w:pPr>
        <w:rPr>
          <w:rFonts w:ascii="Arial Nova" w:hAnsi="Arial Nova"/>
          <w:sz w:val="28"/>
          <w:szCs w:val="28"/>
        </w:rPr>
      </w:pPr>
    </w:p>
    <w:p w14:paraId="4F1AA2C8" w14:textId="4E9D1A30" w:rsidR="003E6C58" w:rsidRDefault="001D04CF" w:rsidP="00D03390">
      <w:pPr>
        <w:rPr>
          <w:rFonts w:ascii="Arial Nova" w:hAnsi="Arial Nova"/>
          <w:sz w:val="28"/>
          <w:szCs w:val="28"/>
        </w:rPr>
      </w:pPr>
      <w:r>
        <w:rPr>
          <w:noProof/>
        </w:rPr>
        <mc:AlternateContent>
          <mc:Choice Requires="wps">
            <w:drawing>
              <wp:anchor distT="0" distB="0" distL="114300" distR="114300" simplePos="0" relativeHeight="251669517" behindDoc="0" locked="0" layoutInCell="1" allowOverlap="1" wp14:anchorId="49A6F5E9" wp14:editId="1F67D425">
                <wp:simplePos x="0" y="0"/>
                <wp:positionH relativeFrom="column">
                  <wp:posOffset>3295650</wp:posOffset>
                </wp:positionH>
                <wp:positionV relativeFrom="paragraph">
                  <wp:posOffset>208280</wp:posOffset>
                </wp:positionV>
                <wp:extent cx="1428750" cy="266700"/>
                <wp:effectExtent l="0" t="0" r="0" b="0"/>
                <wp:wrapThrough wrapText="bothSides">
                  <wp:wrapPolygon edited="0">
                    <wp:start x="0" y="0"/>
                    <wp:lineTo x="0" y="20057"/>
                    <wp:lineTo x="21312" y="20057"/>
                    <wp:lineTo x="21312" y="0"/>
                    <wp:lineTo x="0" y="0"/>
                  </wp:wrapPolygon>
                </wp:wrapThrough>
                <wp:docPr id="1767118285" name="Text Box 1"/>
                <wp:cNvGraphicFramePr/>
                <a:graphic xmlns:a="http://schemas.openxmlformats.org/drawingml/2006/main">
                  <a:graphicData uri="http://schemas.microsoft.com/office/word/2010/wordprocessingShape">
                    <wps:wsp>
                      <wps:cNvSpPr txBox="1"/>
                      <wps:spPr>
                        <a:xfrm>
                          <a:off x="0" y="0"/>
                          <a:ext cx="1428750" cy="266700"/>
                        </a:xfrm>
                        <a:prstGeom prst="rect">
                          <a:avLst/>
                        </a:prstGeom>
                        <a:solidFill>
                          <a:prstClr val="white"/>
                        </a:solidFill>
                        <a:ln>
                          <a:noFill/>
                        </a:ln>
                      </wps:spPr>
                      <wps:txbx>
                        <w:txbxContent>
                          <w:p w14:paraId="51D8362D" w14:textId="1038D851" w:rsidR="001D04CF" w:rsidRPr="00884896" w:rsidRDefault="001D04CF" w:rsidP="001D04CF">
                            <w:pPr>
                              <w:pStyle w:val="Caption"/>
                              <w:jc w:val="center"/>
                              <w:rPr>
                                <w:rFonts w:ascii="Arial Nova" w:hAnsi="Arial Nova"/>
                                <w:noProof/>
                                <w:sz w:val="28"/>
                                <w:szCs w:val="28"/>
                              </w:rPr>
                            </w:pPr>
                            <w:r>
                              <w:t>Deaf Awareness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6F5E9" id="_x0000_s1030" type="#_x0000_t202" style="position:absolute;margin-left:259.5pt;margin-top:16.4pt;width:112.5pt;height:21pt;z-index:251669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" stroked="f">
                <v:textbox inset="0,0,0,0">
                  <w:txbxContent>
                    <w:p w14:paraId="51D8362D" w14:textId="1038D851" w:rsidR="001D04CF" w:rsidRPr="00884896" w:rsidRDefault="001D04CF" w:rsidP="001D04CF">
                      <w:pPr>
                        <w:pStyle w:val="Caption"/>
                        <w:jc w:val="center"/>
                        <w:rPr>
                          <w:rFonts w:ascii="Arial Nova" w:hAnsi="Arial Nova"/>
                          <w:noProof/>
                          <w:sz w:val="28"/>
                          <w:szCs w:val="28"/>
                        </w:rPr>
                      </w:pPr>
                      <w:r>
                        <w:t>Deaf Awareness Training</w:t>
                      </w:r>
                    </w:p>
                  </w:txbxContent>
                </v:textbox>
                <w10:wrap type="through"/>
              </v:shape>
            </w:pict>
          </mc:Fallback>
        </mc:AlternateContent>
      </w:r>
    </w:p>
    <w:p w14:paraId="787FD441" w14:textId="0EB7D8FC" w:rsidR="003E6C58" w:rsidRDefault="003E6C58" w:rsidP="00D03390">
      <w:pPr>
        <w:rPr>
          <w:rFonts w:ascii="Arial Nova" w:hAnsi="Arial Nova"/>
          <w:sz w:val="28"/>
          <w:szCs w:val="28"/>
        </w:rPr>
      </w:pPr>
    </w:p>
    <w:p w14:paraId="03BFD475" w14:textId="338D2DB0" w:rsidR="00A567D0" w:rsidRDefault="00A567D0" w:rsidP="00D03390">
      <w:pPr>
        <w:rPr>
          <w:rFonts w:ascii="Arial Nova" w:hAnsi="Arial Nova"/>
          <w:sz w:val="28"/>
          <w:szCs w:val="28"/>
        </w:rPr>
      </w:pPr>
    </w:p>
    <w:p w14:paraId="05EFDDC8" w14:textId="63EA3D75" w:rsidR="00800532" w:rsidRDefault="00800532" w:rsidP="00D03390">
      <w:pPr>
        <w:rPr>
          <w:rFonts w:ascii="Arial Nova" w:hAnsi="Arial Nova"/>
          <w:sz w:val="28"/>
          <w:szCs w:val="28"/>
        </w:rPr>
      </w:pPr>
    </w:p>
    <w:p w14:paraId="6DBD257B" w14:textId="4541F2F7" w:rsidR="00E61864" w:rsidRPr="007C72E6" w:rsidRDefault="00E61864" w:rsidP="00D03390">
      <w:pPr>
        <w:rPr>
          <w:rFonts w:ascii="Arial Nova" w:hAnsi="Arial Nova"/>
          <w:b/>
          <w:bCs/>
          <w:color w:val="215E99" w:themeColor="text2" w:themeTint="BF"/>
          <w:sz w:val="28"/>
          <w:szCs w:val="28"/>
        </w:rPr>
      </w:pPr>
      <w:r w:rsidRPr="007C72E6">
        <w:rPr>
          <w:rFonts w:ascii="Arial Nova" w:hAnsi="Arial Nova"/>
          <w:b/>
          <w:bCs/>
          <w:color w:val="215E99" w:themeColor="text2" w:themeTint="BF"/>
          <w:sz w:val="28"/>
          <w:szCs w:val="28"/>
        </w:rPr>
        <w:t>Procedure for Application</w:t>
      </w:r>
    </w:p>
    <w:tbl>
      <w:tblPr>
        <w:tblStyle w:val="TableGrid"/>
        <w:tblW w:w="0" w:type="auto"/>
        <w:tblLook w:val="04A0" w:firstRow="1" w:lastRow="0" w:firstColumn="1" w:lastColumn="0" w:noHBand="0" w:noVBand="1"/>
      </w:tblPr>
      <w:tblGrid>
        <w:gridCol w:w="4508"/>
        <w:gridCol w:w="4508"/>
      </w:tblGrid>
      <w:tr w:rsidR="00541B55" w:rsidRPr="00B902A1" w14:paraId="0A06D76F" w14:textId="77777777" w:rsidTr="00541B55">
        <w:tc>
          <w:tcPr>
            <w:tcW w:w="4508" w:type="dxa"/>
          </w:tcPr>
          <w:p w14:paraId="3D23CF67" w14:textId="0221363D" w:rsidR="00541B55" w:rsidRPr="00B902A1" w:rsidRDefault="00541B55" w:rsidP="00D03390">
            <w:pPr>
              <w:rPr>
                <w:rFonts w:ascii="Arial Nova" w:hAnsi="Arial Nova"/>
                <w:sz w:val="28"/>
                <w:szCs w:val="28"/>
              </w:rPr>
            </w:pPr>
            <w:r w:rsidRPr="00B902A1">
              <w:rPr>
                <w:rFonts w:ascii="Arial Nova" w:hAnsi="Arial Nova"/>
                <w:sz w:val="28"/>
                <w:szCs w:val="28"/>
              </w:rPr>
              <w:t>Closing date</w:t>
            </w:r>
          </w:p>
        </w:tc>
        <w:tc>
          <w:tcPr>
            <w:tcW w:w="4508" w:type="dxa"/>
          </w:tcPr>
          <w:p w14:paraId="21D8822E" w14:textId="438A3CB4" w:rsidR="00541B55" w:rsidRPr="00B902A1" w:rsidRDefault="00DF34D4" w:rsidP="00D03390">
            <w:pPr>
              <w:rPr>
                <w:rFonts w:ascii="Arial Nova" w:hAnsi="Arial Nova"/>
                <w:b/>
                <w:bCs/>
                <w:sz w:val="28"/>
                <w:szCs w:val="28"/>
              </w:rPr>
            </w:pPr>
            <w:r w:rsidRPr="00B902A1">
              <w:rPr>
                <w:rFonts w:ascii="Arial Nova" w:hAnsi="Arial Nova"/>
                <w:b/>
                <w:bCs/>
                <w:sz w:val="28"/>
                <w:szCs w:val="28"/>
              </w:rPr>
              <w:t>16/2/26</w:t>
            </w:r>
            <w:r w:rsidR="0093585E" w:rsidRPr="00B902A1">
              <w:rPr>
                <w:rFonts w:ascii="Arial Nova" w:hAnsi="Arial Nova"/>
                <w:b/>
                <w:bCs/>
                <w:sz w:val="28"/>
                <w:szCs w:val="28"/>
              </w:rPr>
              <w:t xml:space="preserve"> at 5pm</w:t>
            </w:r>
          </w:p>
        </w:tc>
      </w:tr>
      <w:tr w:rsidR="00541B55" w:rsidRPr="00B902A1" w14:paraId="40F2C4BB" w14:textId="77777777" w:rsidTr="00541B55">
        <w:tc>
          <w:tcPr>
            <w:tcW w:w="4508" w:type="dxa"/>
          </w:tcPr>
          <w:p w14:paraId="4383840E" w14:textId="63530DA3" w:rsidR="00541B55" w:rsidRPr="00B902A1" w:rsidRDefault="008C4B29" w:rsidP="00D03390">
            <w:pPr>
              <w:rPr>
                <w:rFonts w:ascii="Arial Nova" w:hAnsi="Arial Nova"/>
                <w:sz w:val="28"/>
                <w:szCs w:val="28"/>
              </w:rPr>
            </w:pPr>
            <w:r w:rsidRPr="00B902A1">
              <w:rPr>
                <w:rFonts w:ascii="Arial Nova" w:hAnsi="Arial Nova"/>
                <w:sz w:val="28"/>
                <w:szCs w:val="28"/>
              </w:rPr>
              <w:t>Shortlisted Applicants notified</w:t>
            </w:r>
            <w:r w:rsidR="00752D92" w:rsidRPr="00B902A1">
              <w:rPr>
                <w:rFonts w:ascii="Arial Nova" w:hAnsi="Arial Nova"/>
                <w:sz w:val="28"/>
                <w:szCs w:val="28"/>
              </w:rPr>
              <w:t xml:space="preserve"> </w:t>
            </w:r>
          </w:p>
        </w:tc>
        <w:tc>
          <w:tcPr>
            <w:tcW w:w="4508" w:type="dxa"/>
          </w:tcPr>
          <w:p w14:paraId="276DF8E9" w14:textId="0A723341" w:rsidR="00541B55" w:rsidRPr="00B902A1" w:rsidRDefault="00F9463F" w:rsidP="00D03390">
            <w:pPr>
              <w:rPr>
                <w:rFonts w:ascii="Arial Nova" w:hAnsi="Arial Nova"/>
                <w:b/>
                <w:bCs/>
                <w:sz w:val="28"/>
                <w:szCs w:val="28"/>
              </w:rPr>
            </w:pPr>
            <w:r>
              <w:rPr>
                <w:rFonts w:ascii="Arial Nova" w:hAnsi="Arial Nova"/>
                <w:b/>
                <w:bCs/>
                <w:sz w:val="28"/>
                <w:szCs w:val="28"/>
              </w:rPr>
              <w:t>26</w:t>
            </w:r>
            <w:r w:rsidR="000C7C54" w:rsidRPr="00B902A1">
              <w:rPr>
                <w:rFonts w:ascii="Arial Nova" w:hAnsi="Arial Nova"/>
                <w:b/>
                <w:bCs/>
                <w:sz w:val="28"/>
                <w:szCs w:val="28"/>
              </w:rPr>
              <w:t>/2/26</w:t>
            </w:r>
          </w:p>
        </w:tc>
      </w:tr>
      <w:tr w:rsidR="00541B55" w:rsidRPr="00B902A1" w14:paraId="4BE119BF" w14:textId="77777777" w:rsidTr="00541B55">
        <w:tc>
          <w:tcPr>
            <w:tcW w:w="4508" w:type="dxa"/>
          </w:tcPr>
          <w:p w14:paraId="3C721BB7" w14:textId="1EE05E92" w:rsidR="00541B55" w:rsidRPr="00B902A1" w:rsidRDefault="00752D92" w:rsidP="00D03390">
            <w:pPr>
              <w:rPr>
                <w:rFonts w:ascii="Arial Nova" w:hAnsi="Arial Nova"/>
                <w:sz w:val="28"/>
                <w:szCs w:val="28"/>
              </w:rPr>
            </w:pPr>
            <w:r w:rsidRPr="00B902A1">
              <w:rPr>
                <w:rFonts w:ascii="Arial Nova" w:hAnsi="Arial Nova"/>
                <w:sz w:val="28"/>
                <w:szCs w:val="28"/>
              </w:rPr>
              <w:t>Interviews</w:t>
            </w:r>
          </w:p>
        </w:tc>
        <w:tc>
          <w:tcPr>
            <w:tcW w:w="4508" w:type="dxa"/>
          </w:tcPr>
          <w:p w14:paraId="009E16E6" w14:textId="45DAB264" w:rsidR="00541B55" w:rsidRPr="00B902A1" w:rsidRDefault="000C7C54" w:rsidP="00D03390">
            <w:pPr>
              <w:rPr>
                <w:rFonts w:ascii="Arial Nova" w:hAnsi="Arial Nova"/>
                <w:b/>
                <w:bCs/>
                <w:sz w:val="28"/>
                <w:szCs w:val="28"/>
              </w:rPr>
            </w:pPr>
            <w:r w:rsidRPr="00B902A1">
              <w:rPr>
                <w:rFonts w:ascii="Arial Nova" w:hAnsi="Arial Nova"/>
                <w:b/>
                <w:bCs/>
                <w:sz w:val="28"/>
                <w:szCs w:val="28"/>
              </w:rPr>
              <w:t xml:space="preserve">11-12 </w:t>
            </w:r>
            <w:r w:rsidR="0093585E" w:rsidRPr="00B902A1">
              <w:rPr>
                <w:rFonts w:ascii="Arial Nova" w:hAnsi="Arial Nova"/>
                <w:b/>
                <w:bCs/>
                <w:sz w:val="28"/>
                <w:szCs w:val="28"/>
              </w:rPr>
              <w:t>March 2026</w:t>
            </w:r>
          </w:p>
        </w:tc>
      </w:tr>
      <w:tr w:rsidR="00541B55" w:rsidRPr="00B902A1" w14:paraId="4C212B9B" w14:textId="77777777" w:rsidTr="00541B55">
        <w:tc>
          <w:tcPr>
            <w:tcW w:w="4508" w:type="dxa"/>
          </w:tcPr>
          <w:p w14:paraId="15A583F7" w14:textId="49AC791B" w:rsidR="00541B55" w:rsidRPr="00B902A1" w:rsidRDefault="00752D92" w:rsidP="00D03390">
            <w:pPr>
              <w:rPr>
                <w:rFonts w:ascii="Arial Nova" w:hAnsi="Arial Nova"/>
                <w:sz w:val="28"/>
                <w:szCs w:val="28"/>
              </w:rPr>
            </w:pPr>
            <w:r w:rsidRPr="00B902A1">
              <w:rPr>
                <w:rFonts w:ascii="Arial Nova" w:hAnsi="Arial Nova"/>
                <w:sz w:val="28"/>
                <w:szCs w:val="28"/>
              </w:rPr>
              <w:t>Start Date</w:t>
            </w:r>
          </w:p>
        </w:tc>
        <w:tc>
          <w:tcPr>
            <w:tcW w:w="4508" w:type="dxa"/>
          </w:tcPr>
          <w:p w14:paraId="09C455ED" w14:textId="5B256589" w:rsidR="00541B55" w:rsidRPr="00B902A1" w:rsidRDefault="000C7C54" w:rsidP="00D03390">
            <w:pPr>
              <w:rPr>
                <w:rFonts w:ascii="Arial Nova" w:hAnsi="Arial Nova"/>
                <w:b/>
                <w:bCs/>
                <w:sz w:val="28"/>
                <w:szCs w:val="28"/>
              </w:rPr>
            </w:pPr>
            <w:r w:rsidRPr="00B902A1">
              <w:rPr>
                <w:rFonts w:ascii="Arial Nova" w:hAnsi="Arial Nova"/>
                <w:b/>
                <w:bCs/>
                <w:sz w:val="28"/>
                <w:szCs w:val="28"/>
              </w:rPr>
              <w:t>asap</w:t>
            </w:r>
          </w:p>
        </w:tc>
      </w:tr>
    </w:tbl>
    <w:p w14:paraId="0D9B1FE0" w14:textId="372B2801" w:rsidR="00E61864" w:rsidRPr="00B902A1" w:rsidRDefault="00E61864" w:rsidP="00D03390">
      <w:pPr>
        <w:rPr>
          <w:rFonts w:ascii="Arial Nova" w:hAnsi="Arial Nova"/>
          <w:sz w:val="28"/>
          <w:szCs w:val="28"/>
        </w:rPr>
      </w:pPr>
    </w:p>
    <w:p w14:paraId="16368F36" w14:textId="3C11BD89" w:rsidR="00752D92" w:rsidRPr="007C72E6" w:rsidRDefault="00752D92" w:rsidP="00D03390">
      <w:pPr>
        <w:rPr>
          <w:rFonts w:ascii="Arial Nova" w:hAnsi="Arial Nova"/>
          <w:b/>
          <w:bCs/>
          <w:color w:val="215E99" w:themeColor="text2" w:themeTint="BF"/>
          <w:sz w:val="28"/>
          <w:szCs w:val="28"/>
        </w:rPr>
      </w:pPr>
      <w:r w:rsidRPr="007C72E6">
        <w:rPr>
          <w:rFonts w:ascii="Arial Nova" w:hAnsi="Arial Nova"/>
          <w:b/>
          <w:bCs/>
          <w:color w:val="215E99" w:themeColor="text2" w:themeTint="BF"/>
          <w:sz w:val="28"/>
          <w:szCs w:val="28"/>
        </w:rPr>
        <w:t>Assessment Process</w:t>
      </w:r>
      <w:r w:rsidR="0085363F" w:rsidRPr="007C72E6">
        <w:rPr>
          <w:rFonts w:ascii="Arial Nova" w:hAnsi="Arial Nova"/>
          <w:b/>
          <w:bCs/>
          <w:color w:val="215E99" w:themeColor="text2" w:themeTint="BF"/>
          <w:sz w:val="28"/>
          <w:szCs w:val="28"/>
        </w:rPr>
        <w:t>:</w:t>
      </w:r>
    </w:p>
    <w:p w14:paraId="34173EA5" w14:textId="222502EF" w:rsidR="0085363F" w:rsidRPr="00B902A1" w:rsidRDefault="0085363F" w:rsidP="00D03390">
      <w:pPr>
        <w:rPr>
          <w:rFonts w:ascii="Arial Nova" w:hAnsi="Arial Nova"/>
          <w:sz w:val="28"/>
          <w:szCs w:val="28"/>
        </w:rPr>
      </w:pPr>
      <w:r w:rsidRPr="00B902A1">
        <w:rPr>
          <w:rFonts w:ascii="Arial Nova" w:hAnsi="Arial Nova"/>
          <w:sz w:val="28"/>
          <w:szCs w:val="28"/>
        </w:rPr>
        <w:t xml:space="preserve">If invited to attend for interview you will be asked to participate in </w:t>
      </w:r>
      <w:r w:rsidR="008105DC" w:rsidRPr="00B902A1">
        <w:rPr>
          <w:rFonts w:ascii="Arial Nova" w:hAnsi="Arial Nova"/>
          <w:sz w:val="28"/>
          <w:szCs w:val="28"/>
        </w:rPr>
        <w:t>the following</w:t>
      </w:r>
      <w:r w:rsidR="00A31DB3" w:rsidRPr="00B902A1">
        <w:rPr>
          <w:rFonts w:ascii="Arial Nova" w:hAnsi="Arial Nova"/>
          <w:sz w:val="28"/>
          <w:szCs w:val="28"/>
        </w:rPr>
        <w:t>:</w:t>
      </w:r>
    </w:p>
    <w:p w14:paraId="442FF786" w14:textId="66AE25C1" w:rsidR="00A31DB3" w:rsidRPr="007D7FB8" w:rsidRDefault="00A31DB3" w:rsidP="00D03390">
      <w:pPr>
        <w:rPr>
          <w:rFonts w:ascii="Arial Nova" w:hAnsi="Arial Nova"/>
          <w:sz w:val="28"/>
          <w:szCs w:val="28"/>
        </w:rPr>
      </w:pPr>
      <w:r w:rsidRPr="007D7FB8">
        <w:rPr>
          <w:rFonts w:ascii="Arial Nova" w:hAnsi="Arial Nova"/>
          <w:sz w:val="28"/>
          <w:szCs w:val="28"/>
        </w:rPr>
        <w:t xml:space="preserve">Service User </w:t>
      </w:r>
      <w:r w:rsidR="00A12AB5" w:rsidRPr="007D7FB8">
        <w:rPr>
          <w:rFonts w:ascii="Arial Nova" w:hAnsi="Arial Nova"/>
          <w:sz w:val="28"/>
          <w:szCs w:val="28"/>
        </w:rPr>
        <w:t xml:space="preserve">Group </w:t>
      </w:r>
      <w:r w:rsidR="00EF776B" w:rsidRPr="007D7FB8">
        <w:rPr>
          <w:rFonts w:ascii="Arial Nova" w:hAnsi="Arial Nova"/>
          <w:sz w:val="28"/>
          <w:szCs w:val="28"/>
        </w:rPr>
        <w:t>–</w:t>
      </w:r>
      <w:r w:rsidR="00A12AB5" w:rsidRPr="007D7FB8">
        <w:rPr>
          <w:rFonts w:ascii="Arial Nova" w:hAnsi="Arial Nova"/>
          <w:sz w:val="28"/>
          <w:szCs w:val="28"/>
        </w:rPr>
        <w:t xml:space="preserve"> </w:t>
      </w:r>
      <w:r w:rsidR="00EF4CF9" w:rsidRPr="007D7FB8">
        <w:rPr>
          <w:rFonts w:ascii="Arial Nova" w:hAnsi="Arial Nova"/>
          <w:sz w:val="28"/>
          <w:szCs w:val="28"/>
        </w:rPr>
        <w:t>Involvement/consultation</w:t>
      </w:r>
    </w:p>
    <w:p w14:paraId="23969B99" w14:textId="57B9E06E" w:rsidR="00EF776B" w:rsidRPr="00B902A1" w:rsidRDefault="00EF776B" w:rsidP="00D03390">
      <w:pPr>
        <w:rPr>
          <w:rFonts w:ascii="Arial Nova" w:hAnsi="Arial Nova"/>
          <w:sz w:val="28"/>
          <w:szCs w:val="28"/>
        </w:rPr>
      </w:pPr>
      <w:r w:rsidRPr="007D7FB8">
        <w:rPr>
          <w:rFonts w:ascii="Arial Nova" w:hAnsi="Arial Nova"/>
          <w:sz w:val="28"/>
          <w:szCs w:val="28"/>
        </w:rPr>
        <w:t xml:space="preserve">Staff </w:t>
      </w:r>
      <w:r w:rsidR="007D7FB8" w:rsidRPr="007D7FB8">
        <w:rPr>
          <w:rFonts w:ascii="Arial Nova" w:hAnsi="Arial Nova"/>
          <w:sz w:val="28"/>
          <w:szCs w:val="28"/>
        </w:rPr>
        <w:t>Group</w:t>
      </w:r>
      <w:r w:rsidRPr="007D7FB8">
        <w:rPr>
          <w:rFonts w:ascii="Arial Nova" w:hAnsi="Arial Nova"/>
          <w:sz w:val="28"/>
          <w:szCs w:val="28"/>
        </w:rPr>
        <w:t xml:space="preserve"> – </w:t>
      </w:r>
      <w:r w:rsidR="00AA183D" w:rsidRPr="007D7FB8">
        <w:rPr>
          <w:rFonts w:ascii="Arial Nova" w:hAnsi="Arial Nova"/>
          <w:sz w:val="28"/>
          <w:szCs w:val="28"/>
        </w:rPr>
        <w:t>Staff management/development</w:t>
      </w:r>
    </w:p>
    <w:p w14:paraId="296DA0D9" w14:textId="6FD41B20" w:rsidR="00EF776B" w:rsidRPr="00B902A1" w:rsidRDefault="00EF776B" w:rsidP="00D03390">
      <w:pPr>
        <w:rPr>
          <w:rFonts w:ascii="Arial Nova" w:hAnsi="Arial Nova"/>
          <w:sz w:val="28"/>
          <w:szCs w:val="28"/>
        </w:rPr>
      </w:pPr>
      <w:r w:rsidRPr="00276C36">
        <w:rPr>
          <w:rFonts w:ascii="Arial Nova" w:hAnsi="Arial Nova"/>
          <w:sz w:val="28"/>
          <w:szCs w:val="28"/>
        </w:rPr>
        <w:t xml:space="preserve">Trustees Interview Panel </w:t>
      </w:r>
      <w:r w:rsidR="00F4760F" w:rsidRPr="00276C36">
        <w:rPr>
          <w:rFonts w:ascii="Arial Nova" w:hAnsi="Arial Nova"/>
          <w:sz w:val="28"/>
          <w:szCs w:val="28"/>
        </w:rPr>
        <w:t>–</w:t>
      </w:r>
      <w:r w:rsidRPr="00276C36">
        <w:rPr>
          <w:rFonts w:ascii="Arial Nova" w:hAnsi="Arial Nova"/>
          <w:sz w:val="28"/>
          <w:szCs w:val="28"/>
        </w:rPr>
        <w:t xml:space="preserve"> </w:t>
      </w:r>
      <w:r w:rsidR="003565F7">
        <w:rPr>
          <w:rFonts w:ascii="Arial Nova" w:hAnsi="Arial Nova"/>
          <w:sz w:val="28"/>
          <w:szCs w:val="28"/>
        </w:rPr>
        <w:t>Chair</w:t>
      </w:r>
      <w:r w:rsidR="00B44918">
        <w:rPr>
          <w:rFonts w:ascii="Arial Nova" w:hAnsi="Arial Nova"/>
          <w:sz w:val="28"/>
          <w:szCs w:val="28"/>
        </w:rPr>
        <w:t xml:space="preserve"> Janet Yates, Katy Sheridan (Trustee), </w:t>
      </w:r>
      <w:r w:rsidR="00BC56A8">
        <w:rPr>
          <w:rFonts w:ascii="Arial Nova" w:hAnsi="Arial Nova"/>
          <w:sz w:val="28"/>
          <w:szCs w:val="28"/>
        </w:rPr>
        <w:t>Pat Callaghan (Trustee)</w:t>
      </w:r>
      <w:r w:rsidR="00571135">
        <w:rPr>
          <w:rFonts w:ascii="Arial Nova" w:hAnsi="Arial Nova"/>
          <w:sz w:val="28"/>
          <w:szCs w:val="28"/>
        </w:rPr>
        <w:t xml:space="preserve">, Sally </w:t>
      </w:r>
      <w:r w:rsidR="005B0AEE">
        <w:rPr>
          <w:rFonts w:ascii="Arial Nova" w:hAnsi="Arial Nova"/>
          <w:sz w:val="28"/>
          <w:szCs w:val="28"/>
        </w:rPr>
        <w:t xml:space="preserve">Yeoman CEO </w:t>
      </w:r>
      <w:r w:rsidR="009431C7">
        <w:rPr>
          <w:rFonts w:ascii="Arial Nova" w:hAnsi="Arial Nova"/>
          <w:sz w:val="28"/>
          <w:szCs w:val="28"/>
        </w:rPr>
        <w:t>Halton &amp; St Helens VCA</w:t>
      </w:r>
    </w:p>
    <w:p w14:paraId="400A2585" w14:textId="4330AD09" w:rsidR="00EE5EBD" w:rsidRPr="00B902A1" w:rsidRDefault="00EE5EBD" w:rsidP="00D03390">
      <w:pPr>
        <w:rPr>
          <w:rFonts w:ascii="Arial Nova" w:hAnsi="Arial Nova"/>
          <w:sz w:val="28"/>
          <w:szCs w:val="28"/>
        </w:rPr>
      </w:pPr>
      <w:r w:rsidRPr="00B902A1">
        <w:rPr>
          <w:rFonts w:ascii="Arial Nova" w:hAnsi="Arial Nova"/>
          <w:sz w:val="28"/>
          <w:szCs w:val="28"/>
        </w:rPr>
        <w:t xml:space="preserve">The panel will be asking questions </w:t>
      </w:r>
      <w:r w:rsidR="00060E52" w:rsidRPr="00B902A1">
        <w:rPr>
          <w:rFonts w:ascii="Arial Nova" w:hAnsi="Arial Nova"/>
          <w:sz w:val="28"/>
          <w:szCs w:val="28"/>
        </w:rPr>
        <w:t xml:space="preserve">regarding governance, financial management, people management and </w:t>
      </w:r>
      <w:r w:rsidR="00510337" w:rsidRPr="00B902A1">
        <w:rPr>
          <w:rFonts w:ascii="Arial Nova" w:hAnsi="Arial Nova"/>
          <w:sz w:val="28"/>
          <w:szCs w:val="28"/>
        </w:rPr>
        <w:t>safeguarding</w:t>
      </w:r>
    </w:p>
    <w:p w14:paraId="52F781FA" w14:textId="6A30A3AC" w:rsidR="00F4760F" w:rsidRPr="00B902A1" w:rsidRDefault="00F4760F" w:rsidP="00D03390">
      <w:pPr>
        <w:rPr>
          <w:rFonts w:ascii="Arial Nova" w:hAnsi="Arial Nova"/>
          <w:sz w:val="28"/>
          <w:szCs w:val="28"/>
        </w:rPr>
      </w:pPr>
    </w:p>
    <w:p w14:paraId="0E168891" w14:textId="420D19F2" w:rsidR="00F4760F" w:rsidRPr="007C72E6" w:rsidRDefault="00F4760F" w:rsidP="00D03390">
      <w:pPr>
        <w:rPr>
          <w:rFonts w:ascii="Arial Nova" w:hAnsi="Arial Nova"/>
          <w:b/>
          <w:bCs/>
          <w:color w:val="215E99" w:themeColor="text2" w:themeTint="BF"/>
          <w:sz w:val="24"/>
          <w:szCs w:val="24"/>
        </w:rPr>
      </w:pPr>
      <w:r w:rsidRPr="007C72E6">
        <w:rPr>
          <w:rFonts w:ascii="Arial Nova" w:hAnsi="Arial Nova"/>
          <w:b/>
          <w:bCs/>
          <w:color w:val="215E99" w:themeColor="text2" w:themeTint="BF"/>
          <w:sz w:val="24"/>
          <w:szCs w:val="24"/>
        </w:rPr>
        <w:t>Completing your application form:</w:t>
      </w:r>
    </w:p>
    <w:p w14:paraId="2707AF2E" w14:textId="7974C244" w:rsidR="00BF0CEF" w:rsidRPr="00B902A1" w:rsidRDefault="00BF0CEF" w:rsidP="00D03390">
      <w:pPr>
        <w:rPr>
          <w:rFonts w:ascii="Arial Nova" w:hAnsi="Arial Nova"/>
          <w:sz w:val="24"/>
          <w:szCs w:val="24"/>
        </w:rPr>
      </w:pPr>
      <w:r w:rsidRPr="00B902A1">
        <w:rPr>
          <w:rFonts w:ascii="Arial Nova" w:hAnsi="Arial Nova"/>
          <w:sz w:val="24"/>
          <w:szCs w:val="24"/>
        </w:rPr>
        <w:t xml:space="preserve">Please note we do not accept CV’s </w:t>
      </w:r>
      <w:r w:rsidR="002F7FA9" w:rsidRPr="00B902A1">
        <w:rPr>
          <w:rFonts w:ascii="Arial Nova" w:hAnsi="Arial Nova"/>
          <w:sz w:val="24"/>
          <w:szCs w:val="24"/>
        </w:rPr>
        <w:t>if submitted they will not be considered as part of the process.</w:t>
      </w:r>
    </w:p>
    <w:p w14:paraId="769F55AD" w14:textId="66D32AC1" w:rsidR="00F4760F" w:rsidRPr="00B902A1" w:rsidRDefault="009801BF" w:rsidP="00D03390">
      <w:pPr>
        <w:rPr>
          <w:rFonts w:ascii="Arial Nova" w:hAnsi="Arial Nova"/>
          <w:sz w:val="24"/>
          <w:szCs w:val="24"/>
        </w:rPr>
      </w:pPr>
      <w:r w:rsidRPr="00B902A1">
        <w:rPr>
          <w:rFonts w:ascii="Arial Nova" w:hAnsi="Arial Nova"/>
          <w:sz w:val="24"/>
          <w:szCs w:val="24"/>
        </w:rPr>
        <w:t xml:space="preserve">Applications will be scored according to the criteria set out in the job description and person specification. </w:t>
      </w:r>
      <w:r w:rsidR="00357977" w:rsidRPr="00B902A1">
        <w:rPr>
          <w:rFonts w:ascii="Arial Nova" w:hAnsi="Arial Nova"/>
          <w:sz w:val="24"/>
          <w:szCs w:val="24"/>
        </w:rPr>
        <w:t>Make sure you</w:t>
      </w:r>
      <w:r w:rsidR="00BA25A8" w:rsidRPr="00B902A1">
        <w:rPr>
          <w:rFonts w:ascii="Arial Nova" w:hAnsi="Arial Nova"/>
          <w:sz w:val="24"/>
          <w:szCs w:val="24"/>
        </w:rPr>
        <w:t xml:space="preserve"> reference </w:t>
      </w:r>
      <w:r w:rsidR="00F403EF" w:rsidRPr="00B902A1">
        <w:rPr>
          <w:rFonts w:ascii="Arial Nova" w:hAnsi="Arial Nova"/>
          <w:sz w:val="24"/>
          <w:szCs w:val="24"/>
        </w:rPr>
        <w:t xml:space="preserve">all essential and desirable criteria </w:t>
      </w:r>
      <w:r w:rsidR="00BF0CEF" w:rsidRPr="00B902A1">
        <w:rPr>
          <w:rFonts w:ascii="Arial Nova" w:hAnsi="Arial Nova"/>
          <w:sz w:val="24"/>
          <w:szCs w:val="24"/>
        </w:rPr>
        <w:t xml:space="preserve">giving clear examples where possible. </w:t>
      </w:r>
    </w:p>
    <w:p w14:paraId="74BB8743" w14:textId="3CD19AF0" w:rsidR="00752D92" w:rsidRPr="00B902A1" w:rsidRDefault="00490455" w:rsidP="00D03390">
      <w:pPr>
        <w:rPr>
          <w:rFonts w:ascii="Arial Nova" w:hAnsi="Arial Nova"/>
          <w:sz w:val="24"/>
          <w:szCs w:val="24"/>
        </w:rPr>
      </w:pPr>
      <w:r w:rsidRPr="00B902A1">
        <w:rPr>
          <w:rFonts w:ascii="Arial Nova" w:hAnsi="Arial Nova"/>
          <w:sz w:val="24"/>
          <w:szCs w:val="24"/>
        </w:rPr>
        <w:t xml:space="preserve">The successful candidate will be subject to </w:t>
      </w:r>
      <w:r w:rsidR="003D32F8" w:rsidRPr="00B902A1">
        <w:rPr>
          <w:rFonts w:ascii="Arial Nova" w:hAnsi="Arial Nova"/>
          <w:sz w:val="24"/>
          <w:szCs w:val="24"/>
        </w:rPr>
        <w:t>enhanced DBS and reference checks</w:t>
      </w:r>
      <w:r w:rsidR="00360A8C" w:rsidRPr="00B902A1">
        <w:rPr>
          <w:rFonts w:ascii="Arial Nova" w:hAnsi="Arial Nova"/>
          <w:sz w:val="24"/>
          <w:szCs w:val="24"/>
        </w:rPr>
        <w:t>.</w:t>
      </w:r>
      <w:r w:rsidR="00291878" w:rsidRPr="00B902A1">
        <w:rPr>
          <w:rFonts w:ascii="Arial Nova" w:hAnsi="Arial Nova"/>
          <w:sz w:val="24"/>
          <w:szCs w:val="24"/>
        </w:rPr>
        <w:t xml:space="preserve">  </w:t>
      </w:r>
    </w:p>
    <w:p w14:paraId="2E7F0A41" w14:textId="553FFECC" w:rsidR="00E25CA8" w:rsidRPr="007C72E6" w:rsidRDefault="00E25CA8" w:rsidP="00D03390">
      <w:pPr>
        <w:rPr>
          <w:rFonts w:ascii="Arial Nova" w:hAnsi="Arial Nova"/>
          <w:b/>
          <w:bCs/>
          <w:color w:val="215E99" w:themeColor="text2" w:themeTint="BF"/>
          <w:sz w:val="24"/>
          <w:szCs w:val="24"/>
        </w:rPr>
      </w:pPr>
      <w:r w:rsidRPr="007C72E6">
        <w:rPr>
          <w:rFonts w:ascii="Arial Nova" w:hAnsi="Arial Nova"/>
          <w:b/>
          <w:bCs/>
          <w:color w:val="215E99" w:themeColor="text2" w:themeTint="BF"/>
          <w:sz w:val="24"/>
          <w:szCs w:val="24"/>
        </w:rPr>
        <w:t>Sending us your application:</w:t>
      </w:r>
    </w:p>
    <w:p w14:paraId="1BB1A80C" w14:textId="19E84158" w:rsidR="00E25CA8" w:rsidRPr="00B902A1" w:rsidRDefault="00826F79" w:rsidP="00D03390">
      <w:pPr>
        <w:rPr>
          <w:rFonts w:ascii="Arial Nova" w:hAnsi="Arial Nova"/>
          <w:sz w:val="28"/>
          <w:szCs w:val="28"/>
        </w:rPr>
      </w:pPr>
      <w:r w:rsidRPr="00B902A1">
        <w:rPr>
          <w:rFonts w:ascii="Arial Nova" w:hAnsi="Arial Nova"/>
          <w:sz w:val="24"/>
          <w:szCs w:val="24"/>
        </w:rPr>
        <w:t xml:space="preserve">Please fill out the application form and return it </w:t>
      </w:r>
      <w:r w:rsidR="00DE42DE" w:rsidRPr="00B902A1">
        <w:rPr>
          <w:rFonts w:ascii="Arial Nova" w:hAnsi="Arial Nova"/>
          <w:sz w:val="24"/>
          <w:szCs w:val="24"/>
        </w:rPr>
        <w:t xml:space="preserve">and the Equal Opportunities monitoring form </w:t>
      </w:r>
      <w:r w:rsidR="00B66AFD" w:rsidRPr="00B902A1">
        <w:rPr>
          <w:rFonts w:ascii="Arial Nova" w:hAnsi="Arial Nova"/>
          <w:sz w:val="24"/>
          <w:szCs w:val="24"/>
        </w:rPr>
        <w:t>via email to</w:t>
      </w:r>
      <w:r w:rsidR="00B66AFD" w:rsidRPr="00B902A1">
        <w:rPr>
          <w:rFonts w:ascii="Arial Nova" w:hAnsi="Arial Nova"/>
          <w:sz w:val="28"/>
          <w:szCs w:val="28"/>
        </w:rPr>
        <w:t xml:space="preserve"> </w:t>
      </w:r>
      <w:hyperlink r:id="rId20" w:history="1">
        <w:r w:rsidR="00B66AFD" w:rsidRPr="00B902A1">
          <w:rPr>
            <w:rStyle w:val="Hyperlink"/>
            <w:rFonts w:ascii="Arial Nova" w:hAnsi="Arial Nova"/>
            <w:sz w:val="28"/>
            <w:szCs w:val="28"/>
          </w:rPr>
          <w:t>helen.fitzgerald@deafnessresourcecentre.org</w:t>
        </w:r>
      </w:hyperlink>
    </w:p>
    <w:p w14:paraId="191C3DC2" w14:textId="21F351F4" w:rsidR="00B66AFD" w:rsidRPr="00B902A1" w:rsidRDefault="00B66AFD" w:rsidP="00D03390">
      <w:pPr>
        <w:rPr>
          <w:rFonts w:ascii="Arial Nova" w:hAnsi="Arial Nova"/>
          <w:sz w:val="24"/>
          <w:szCs w:val="24"/>
        </w:rPr>
      </w:pPr>
      <w:r w:rsidRPr="00B902A1">
        <w:rPr>
          <w:rFonts w:ascii="Arial Nova" w:hAnsi="Arial Nova"/>
          <w:sz w:val="24"/>
          <w:szCs w:val="24"/>
        </w:rPr>
        <w:t xml:space="preserve">Or post </w:t>
      </w:r>
      <w:r w:rsidR="00851430" w:rsidRPr="00B902A1">
        <w:rPr>
          <w:rFonts w:ascii="Arial Nova" w:hAnsi="Arial Nova"/>
          <w:sz w:val="24"/>
          <w:szCs w:val="24"/>
        </w:rPr>
        <w:t>marked as private and confidential to:</w:t>
      </w:r>
    </w:p>
    <w:p w14:paraId="093F3709" w14:textId="74AFC5BE" w:rsidR="00851430" w:rsidRPr="00B902A1" w:rsidRDefault="00851430" w:rsidP="00D03390">
      <w:pPr>
        <w:rPr>
          <w:rFonts w:ascii="Arial Nova" w:hAnsi="Arial Nova"/>
          <w:sz w:val="24"/>
          <w:szCs w:val="24"/>
        </w:rPr>
      </w:pPr>
      <w:r w:rsidRPr="00B902A1">
        <w:rPr>
          <w:rFonts w:ascii="Arial Nova" w:hAnsi="Arial Nova"/>
          <w:sz w:val="24"/>
          <w:szCs w:val="24"/>
        </w:rPr>
        <w:t>Helen Fitzgerald</w:t>
      </w:r>
    </w:p>
    <w:p w14:paraId="7DDA0CE3" w14:textId="1295899E" w:rsidR="00851430" w:rsidRPr="00B902A1" w:rsidRDefault="004D6B7F" w:rsidP="00D03390">
      <w:pPr>
        <w:rPr>
          <w:rFonts w:ascii="Arial Nova" w:hAnsi="Arial Nova"/>
          <w:sz w:val="24"/>
          <w:szCs w:val="24"/>
        </w:rPr>
      </w:pPr>
      <w:r w:rsidRPr="00B902A1">
        <w:rPr>
          <w:rFonts w:ascii="Arial Nova" w:hAnsi="Arial Nova"/>
          <w:sz w:val="24"/>
          <w:szCs w:val="24"/>
        </w:rPr>
        <w:t>Deafness Resource Centre</w:t>
      </w:r>
    </w:p>
    <w:p w14:paraId="12BCCDD8" w14:textId="71375EFA" w:rsidR="004D6B7F" w:rsidRPr="00B902A1" w:rsidRDefault="004D6B7F" w:rsidP="00D03390">
      <w:pPr>
        <w:rPr>
          <w:rFonts w:ascii="Arial Nova" w:hAnsi="Arial Nova"/>
          <w:sz w:val="24"/>
          <w:szCs w:val="24"/>
        </w:rPr>
      </w:pPr>
      <w:r w:rsidRPr="00B902A1">
        <w:rPr>
          <w:rFonts w:ascii="Arial Nova" w:hAnsi="Arial Nova"/>
          <w:sz w:val="24"/>
          <w:szCs w:val="24"/>
        </w:rPr>
        <w:t>32-40 Dentons Green Lane</w:t>
      </w:r>
    </w:p>
    <w:p w14:paraId="61D1B694" w14:textId="3C42C6EF" w:rsidR="004D6B7F" w:rsidRPr="00B902A1" w:rsidRDefault="004D6B7F" w:rsidP="00D03390">
      <w:pPr>
        <w:rPr>
          <w:rFonts w:ascii="Arial Nova" w:hAnsi="Arial Nova"/>
          <w:sz w:val="24"/>
          <w:szCs w:val="24"/>
        </w:rPr>
      </w:pPr>
      <w:r w:rsidRPr="00B902A1">
        <w:rPr>
          <w:rFonts w:ascii="Arial Nova" w:hAnsi="Arial Nova"/>
          <w:sz w:val="24"/>
          <w:szCs w:val="24"/>
        </w:rPr>
        <w:t>St Helens</w:t>
      </w:r>
    </w:p>
    <w:p w14:paraId="0A5E126F" w14:textId="72C12889" w:rsidR="004D6B7F" w:rsidRPr="00B902A1" w:rsidRDefault="004D6B7F" w:rsidP="00D03390">
      <w:pPr>
        <w:rPr>
          <w:rFonts w:ascii="Arial Nova" w:hAnsi="Arial Nova"/>
          <w:sz w:val="24"/>
          <w:szCs w:val="24"/>
        </w:rPr>
      </w:pPr>
      <w:r w:rsidRPr="00B902A1">
        <w:rPr>
          <w:rFonts w:ascii="Arial Nova" w:hAnsi="Arial Nova"/>
          <w:sz w:val="24"/>
          <w:szCs w:val="24"/>
        </w:rPr>
        <w:t>WA10 2QB</w:t>
      </w:r>
    </w:p>
    <w:p w14:paraId="5D48A75C" w14:textId="77777777" w:rsidR="00A567D0" w:rsidRDefault="00A567D0" w:rsidP="00D03390">
      <w:pPr>
        <w:rPr>
          <w:rFonts w:ascii="Arial Nova" w:hAnsi="Arial Nova"/>
          <w:sz w:val="24"/>
          <w:szCs w:val="24"/>
        </w:rPr>
      </w:pPr>
    </w:p>
    <w:p w14:paraId="17F9A331" w14:textId="77777777" w:rsidR="007D7FB8" w:rsidRDefault="007D7FB8" w:rsidP="00D03390">
      <w:pPr>
        <w:rPr>
          <w:rFonts w:ascii="Arial Nova" w:hAnsi="Arial Nova"/>
          <w:b/>
          <w:bCs/>
          <w:sz w:val="24"/>
          <w:szCs w:val="24"/>
        </w:rPr>
      </w:pPr>
    </w:p>
    <w:p w14:paraId="1C0C9661" w14:textId="144453D9" w:rsidR="00010F6D" w:rsidRPr="007C72E6" w:rsidRDefault="00010F6D" w:rsidP="00010F6D">
      <w:pPr>
        <w:spacing w:before="100" w:beforeAutospacing="1" w:after="100" w:afterAutospacing="1" w:line="240" w:lineRule="auto"/>
        <w:outlineLvl w:val="1"/>
        <w:rPr>
          <w:rFonts w:ascii="Arial Nova" w:eastAsia="Times New Roman" w:hAnsi="Arial Nova" w:cs="Times New Roman"/>
          <w:b/>
          <w:bCs/>
          <w:color w:val="215E99" w:themeColor="text2" w:themeTint="BF"/>
          <w:kern w:val="0"/>
          <w:sz w:val="36"/>
          <w:szCs w:val="36"/>
          <w:lang w:eastAsia="en-GB"/>
          <w14:ligatures w14:val="none"/>
        </w:rPr>
      </w:pPr>
      <w:r w:rsidRPr="007C72E6">
        <w:rPr>
          <w:rFonts w:ascii="Arial Nova" w:eastAsia="Times New Roman" w:hAnsi="Arial Nova" w:cs="Times New Roman"/>
          <w:b/>
          <w:bCs/>
          <w:color w:val="215E99" w:themeColor="text2" w:themeTint="BF"/>
          <w:kern w:val="0"/>
          <w:sz w:val="36"/>
          <w:szCs w:val="36"/>
          <w:lang w:eastAsia="en-GB"/>
          <w14:ligatures w14:val="none"/>
        </w:rPr>
        <w:t xml:space="preserve">Chief Executive Officer </w:t>
      </w:r>
      <w:r w:rsidR="001D04CF">
        <w:rPr>
          <w:rFonts w:ascii="Arial Nova" w:eastAsia="Times New Roman" w:hAnsi="Arial Nova" w:cs="Times New Roman"/>
          <w:b/>
          <w:bCs/>
          <w:color w:val="215E99" w:themeColor="text2" w:themeTint="BF"/>
          <w:kern w:val="0"/>
          <w:sz w:val="36"/>
          <w:szCs w:val="36"/>
          <w:lang w:eastAsia="en-GB"/>
          <w14:ligatures w14:val="none"/>
        </w:rPr>
        <w:t>– Job Description</w:t>
      </w:r>
    </w:p>
    <w:p w14:paraId="29F1B70B" w14:textId="77777777" w:rsidR="00010F6D" w:rsidRPr="00652EA4" w:rsidRDefault="00010F6D" w:rsidP="00010F6D">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Location:</w:t>
      </w:r>
      <w:r w:rsidRPr="00652EA4">
        <w:rPr>
          <w:rFonts w:ascii="Arial Nova" w:eastAsia="Times New Roman" w:hAnsi="Arial Nova" w:cs="Times New Roman"/>
          <w:kern w:val="0"/>
          <w:sz w:val="24"/>
          <w:szCs w:val="24"/>
          <w:lang w:eastAsia="en-GB"/>
          <w14:ligatures w14:val="none"/>
        </w:rPr>
        <w:t xml:space="preserve"> Deafness Resource Centre, St Helens</w:t>
      </w:r>
      <w:r w:rsidRPr="00652EA4">
        <w:rPr>
          <w:rFonts w:ascii="Arial Nova" w:eastAsia="Times New Roman" w:hAnsi="Arial Nova" w:cs="Times New Roman"/>
          <w:kern w:val="0"/>
          <w:sz w:val="24"/>
          <w:szCs w:val="24"/>
          <w:lang w:eastAsia="en-GB"/>
          <w14:ligatures w14:val="none"/>
        </w:rPr>
        <w:br/>
      </w:r>
      <w:r w:rsidRPr="00652EA4">
        <w:rPr>
          <w:rFonts w:ascii="Arial Nova" w:eastAsia="Times New Roman" w:hAnsi="Arial Nova" w:cs="Times New Roman"/>
          <w:b/>
          <w:bCs/>
          <w:kern w:val="0"/>
          <w:sz w:val="24"/>
          <w:szCs w:val="24"/>
          <w:lang w:eastAsia="en-GB"/>
          <w14:ligatures w14:val="none"/>
        </w:rPr>
        <w:t>Responsible to:</w:t>
      </w:r>
      <w:r w:rsidRPr="00652EA4">
        <w:rPr>
          <w:rFonts w:ascii="Arial Nova" w:eastAsia="Times New Roman" w:hAnsi="Arial Nova" w:cs="Times New Roman"/>
          <w:kern w:val="0"/>
          <w:sz w:val="24"/>
          <w:szCs w:val="24"/>
          <w:lang w:eastAsia="en-GB"/>
          <w14:ligatures w14:val="none"/>
        </w:rPr>
        <w:t xml:space="preserve"> Chairperson and Board of Trustees</w:t>
      </w:r>
      <w:r w:rsidRPr="00652EA4">
        <w:rPr>
          <w:rFonts w:ascii="Arial Nova" w:eastAsia="Times New Roman" w:hAnsi="Arial Nova" w:cs="Times New Roman"/>
          <w:kern w:val="0"/>
          <w:sz w:val="24"/>
          <w:szCs w:val="24"/>
          <w:lang w:eastAsia="en-GB"/>
          <w14:ligatures w14:val="none"/>
        </w:rPr>
        <w:br/>
      </w:r>
      <w:r w:rsidRPr="00652EA4">
        <w:rPr>
          <w:rFonts w:ascii="Arial Nova" w:eastAsia="Times New Roman" w:hAnsi="Arial Nova" w:cs="Times New Roman"/>
          <w:b/>
          <w:bCs/>
          <w:kern w:val="0"/>
          <w:sz w:val="24"/>
          <w:szCs w:val="24"/>
          <w:lang w:eastAsia="en-GB"/>
          <w14:ligatures w14:val="none"/>
        </w:rPr>
        <w:t>Hours of Work:</w:t>
      </w:r>
      <w:r w:rsidRPr="00652EA4">
        <w:rPr>
          <w:rFonts w:ascii="Arial Nova" w:eastAsia="Times New Roman" w:hAnsi="Arial Nova" w:cs="Times New Roman"/>
          <w:kern w:val="0"/>
          <w:sz w:val="24"/>
          <w:szCs w:val="24"/>
          <w:lang w:eastAsia="en-GB"/>
          <w14:ligatures w14:val="none"/>
        </w:rPr>
        <w:t xml:space="preserve"> 36 hours per week</w:t>
      </w:r>
      <w:r w:rsidRPr="00652EA4">
        <w:rPr>
          <w:rFonts w:ascii="Arial Nova" w:eastAsia="Times New Roman" w:hAnsi="Arial Nova" w:cs="Times New Roman"/>
          <w:kern w:val="0"/>
          <w:sz w:val="24"/>
          <w:szCs w:val="24"/>
          <w:lang w:eastAsia="en-GB"/>
          <w14:ligatures w14:val="none"/>
        </w:rPr>
        <w:br/>
      </w:r>
      <w:r w:rsidRPr="00652EA4">
        <w:rPr>
          <w:rFonts w:ascii="Arial Nova" w:eastAsia="Times New Roman" w:hAnsi="Arial Nova" w:cs="Times New Roman"/>
          <w:b/>
          <w:bCs/>
          <w:kern w:val="0"/>
          <w:sz w:val="24"/>
          <w:szCs w:val="24"/>
          <w:lang w:eastAsia="en-GB"/>
          <w14:ligatures w14:val="none"/>
        </w:rPr>
        <w:t>Salary:</w:t>
      </w:r>
      <w:r w:rsidRPr="00652EA4">
        <w:rPr>
          <w:rFonts w:ascii="Arial Nova" w:eastAsia="Times New Roman" w:hAnsi="Arial Nova" w:cs="Times New Roman"/>
          <w:kern w:val="0"/>
          <w:sz w:val="24"/>
          <w:szCs w:val="24"/>
          <w:lang w:eastAsia="en-GB"/>
          <w14:ligatures w14:val="none"/>
        </w:rPr>
        <w:t xml:space="preserve"> </w:t>
      </w:r>
      <w:r w:rsidRPr="00652EA4">
        <w:rPr>
          <w:rFonts w:ascii="Arial Nova" w:eastAsia="Times New Roman" w:hAnsi="Arial Nova" w:cs="Times New Roman"/>
          <w:i/>
          <w:iCs/>
          <w:kern w:val="0"/>
          <w:sz w:val="24"/>
          <w:szCs w:val="24"/>
          <w:lang w:eastAsia="en-GB"/>
          <w14:ligatures w14:val="none"/>
        </w:rPr>
        <w:t>[To be confirmed]</w:t>
      </w:r>
    </w:p>
    <w:p w14:paraId="1840F3EC" w14:textId="77777777" w:rsidR="00FA2584" w:rsidRPr="00B0552A" w:rsidRDefault="00000000" w:rsidP="00010F6D">
      <w:pPr>
        <w:spacing w:after="0" w:line="240" w:lineRule="auto"/>
        <w:rPr>
          <w:rFonts w:ascii="Arial Nova" w:eastAsia="Times New Roman" w:hAnsi="Arial Nova" w:cs="Times New Roman"/>
          <w:color w:val="215E99" w:themeColor="text2" w:themeTint="BF"/>
          <w:kern w:val="0"/>
          <w:sz w:val="24"/>
          <w:szCs w:val="24"/>
          <w:lang w:eastAsia="en-GB"/>
          <w14:ligatures w14:val="none"/>
        </w:rPr>
      </w:pPr>
      <w:r>
        <w:rPr>
          <w:rFonts w:ascii="Arial Nova" w:eastAsia="Times New Roman" w:hAnsi="Arial Nova" w:cs="Times New Roman"/>
          <w:color w:val="215E99" w:themeColor="text2" w:themeTint="BF"/>
          <w:kern w:val="0"/>
          <w:sz w:val="24"/>
          <w:szCs w:val="24"/>
          <w:lang w:eastAsia="en-GB"/>
          <w14:ligatures w14:val="none"/>
        </w:rPr>
        <w:pict w14:anchorId="05AABC75">
          <v:rect id="_x0000_i1025" style="width:540pt;height:1.5pt;mso-position-horizontal:absolute;mso-position-horizontal-relative:text;mso-position-vertical:absolute;mso-position-vertical-relative:text" o:hralign="center" o:hrstd="t" o:hrnoshade="t" o:hr="t" fillcolor="#215e99 [2431]" stroked="f"/>
        </w:pict>
      </w:r>
    </w:p>
    <w:p w14:paraId="3907F67D" w14:textId="303FBCF6" w:rsidR="00010F6D" w:rsidRPr="00652EA4" w:rsidRDefault="00010F6D" w:rsidP="00010F6D">
      <w:pPr>
        <w:spacing w:after="0" w:line="240" w:lineRule="auto"/>
        <w:rPr>
          <w:rFonts w:ascii="Arial Nova" w:eastAsia="Times New Roman" w:hAnsi="Arial Nova" w:cs="Times New Roman"/>
          <w:kern w:val="0"/>
          <w:sz w:val="24"/>
          <w:szCs w:val="24"/>
          <w:lang w:eastAsia="en-GB"/>
          <w14:ligatures w14:val="none"/>
        </w:rPr>
      </w:pPr>
    </w:p>
    <w:p w14:paraId="0187FCEB" w14:textId="77777777" w:rsidR="00010F6D" w:rsidRPr="00652EA4" w:rsidRDefault="00010F6D" w:rsidP="00010F6D">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proofErr w:type="gramStart"/>
      <w:r w:rsidRPr="00652EA4">
        <w:rPr>
          <w:rFonts w:ascii="Arial Nova" w:eastAsia="Times New Roman" w:hAnsi="Arial Nova" w:cs="Times New Roman"/>
          <w:b/>
          <w:bCs/>
          <w:kern w:val="0"/>
          <w:sz w:val="27"/>
          <w:szCs w:val="27"/>
          <w:lang w:eastAsia="en-GB"/>
          <w14:ligatures w14:val="none"/>
        </w:rPr>
        <w:t>Overall</w:t>
      </w:r>
      <w:proofErr w:type="gramEnd"/>
      <w:r w:rsidRPr="00652EA4">
        <w:rPr>
          <w:rFonts w:ascii="Arial Nova" w:eastAsia="Times New Roman" w:hAnsi="Arial Nova" w:cs="Times New Roman"/>
          <w:b/>
          <w:bCs/>
          <w:kern w:val="0"/>
          <w:sz w:val="27"/>
          <w:szCs w:val="27"/>
          <w:lang w:eastAsia="en-GB"/>
          <w14:ligatures w14:val="none"/>
        </w:rPr>
        <w:t xml:space="preserve"> Purpose</w:t>
      </w:r>
    </w:p>
    <w:p w14:paraId="58FE7F3D" w14:textId="77777777" w:rsidR="00010F6D" w:rsidRPr="00652EA4" w:rsidRDefault="00010F6D" w:rsidP="00010F6D">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The </w:t>
      </w:r>
      <w:r w:rsidRPr="00652EA4">
        <w:rPr>
          <w:rFonts w:ascii="Arial Nova" w:eastAsia="Times New Roman" w:hAnsi="Arial Nova" w:cs="Times New Roman"/>
          <w:b/>
          <w:bCs/>
          <w:kern w:val="0"/>
          <w:sz w:val="24"/>
          <w:szCs w:val="24"/>
          <w:lang w:eastAsia="en-GB"/>
          <w14:ligatures w14:val="none"/>
        </w:rPr>
        <w:t>Chief Executive Officer (CEO)</w:t>
      </w:r>
      <w:r w:rsidRPr="00652EA4">
        <w:rPr>
          <w:rFonts w:ascii="Arial Nova" w:eastAsia="Times New Roman" w:hAnsi="Arial Nova" w:cs="Times New Roman"/>
          <w:kern w:val="0"/>
          <w:sz w:val="24"/>
          <w:szCs w:val="24"/>
          <w:lang w:eastAsia="en-GB"/>
          <w14:ligatures w14:val="none"/>
        </w:rPr>
        <w:t xml:space="preserve"> will provide dynamic and strategic leadership to the Deafness Resource Centre (DRC), guiding a dedicated team of staff and volunteers to deliver high-quality services for D/deaf adults, children, young people, and their families.</w:t>
      </w:r>
    </w:p>
    <w:p w14:paraId="36642605" w14:textId="77777777" w:rsidR="00010F6D" w:rsidRPr="00652EA4" w:rsidRDefault="00010F6D" w:rsidP="00010F6D">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Working in close partnership with the </w:t>
      </w:r>
      <w:r w:rsidRPr="00652EA4">
        <w:rPr>
          <w:rFonts w:ascii="Arial Nova" w:eastAsia="Times New Roman" w:hAnsi="Arial Nova" w:cs="Times New Roman"/>
          <w:b/>
          <w:bCs/>
          <w:kern w:val="0"/>
          <w:sz w:val="24"/>
          <w:szCs w:val="24"/>
          <w:lang w:eastAsia="en-GB"/>
          <w14:ligatures w14:val="none"/>
        </w:rPr>
        <w:t>Board of Trustees</w:t>
      </w:r>
      <w:r w:rsidRPr="00652EA4">
        <w:rPr>
          <w:rFonts w:ascii="Arial Nova" w:eastAsia="Times New Roman" w:hAnsi="Arial Nova" w:cs="Times New Roman"/>
          <w:kern w:val="0"/>
          <w:sz w:val="24"/>
          <w:szCs w:val="24"/>
          <w:lang w:eastAsia="en-GB"/>
          <w14:ligatures w14:val="none"/>
        </w:rPr>
        <w:t>, the CEO will shape and deliver the charity’s long-term vision, strategy, and business plan; ensure sound governance and financial sustainability; and uphold the organisation’s values and reputation across all areas of activity.</w:t>
      </w:r>
    </w:p>
    <w:p w14:paraId="3B137179" w14:textId="1D2D1AF5"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020C7C85">
          <v:rect id="_x0000_i1026" style="width:540pt;height:1.5pt;mso-position-horizontal:absolute;mso-position-horizontal-relative:text;mso-position-vertical:absolute;mso-position-vertical-relative:text" o:hralign="center" o:hrstd="t" o:hrnoshade="t" o:hr="t" fillcolor="#215e99 [2431]" stroked="f"/>
        </w:pict>
      </w:r>
    </w:p>
    <w:p w14:paraId="73F4F8C2" w14:textId="77777777" w:rsidR="00010F6D" w:rsidRPr="00652EA4" w:rsidRDefault="00010F6D" w:rsidP="00010F6D">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652EA4">
        <w:rPr>
          <w:rFonts w:ascii="Arial Nova" w:eastAsia="Times New Roman" w:hAnsi="Arial Nova" w:cs="Times New Roman"/>
          <w:b/>
          <w:bCs/>
          <w:kern w:val="0"/>
          <w:sz w:val="27"/>
          <w:szCs w:val="27"/>
          <w:lang w:eastAsia="en-GB"/>
          <w14:ligatures w14:val="none"/>
        </w:rPr>
        <w:t>Key Responsibilities</w:t>
      </w:r>
    </w:p>
    <w:p w14:paraId="17F82776"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1. Strategy, Planning and Management</w:t>
      </w:r>
    </w:p>
    <w:p w14:paraId="260E8C72" w14:textId="77777777" w:rsidR="00010F6D" w:rsidRPr="00652EA4" w:rsidRDefault="00010F6D" w:rsidP="00010F6D">
      <w:pPr>
        <w:numPr>
          <w:ilvl w:val="0"/>
          <w:numId w:val="8"/>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Lead the development and delivery of the DRC’s </w:t>
      </w:r>
      <w:r w:rsidRPr="00652EA4">
        <w:rPr>
          <w:rFonts w:ascii="Arial Nova" w:eastAsia="Times New Roman" w:hAnsi="Arial Nova" w:cs="Times New Roman"/>
          <w:b/>
          <w:bCs/>
          <w:kern w:val="0"/>
          <w:sz w:val="24"/>
          <w:szCs w:val="24"/>
          <w:lang w:eastAsia="en-GB"/>
          <w14:ligatures w14:val="none"/>
        </w:rPr>
        <w:t>strategic and business plans</w:t>
      </w:r>
      <w:r w:rsidRPr="00652EA4">
        <w:rPr>
          <w:rFonts w:ascii="Arial Nova" w:eastAsia="Times New Roman" w:hAnsi="Arial Nova" w:cs="Times New Roman"/>
          <w:kern w:val="0"/>
          <w:sz w:val="24"/>
          <w:szCs w:val="24"/>
          <w:lang w:eastAsia="en-GB"/>
          <w14:ligatures w14:val="none"/>
        </w:rPr>
        <w:t>, responding effectively to internal strengths and weaknesses, and to external opportunities and challenges.</w:t>
      </w:r>
    </w:p>
    <w:p w14:paraId="172EBC32" w14:textId="77777777" w:rsidR="00010F6D" w:rsidRPr="00652EA4" w:rsidRDefault="00010F6D" w:rsidP="00010F6D">
      <w:pPr>
        <w:numPr>
          <w:ilvl w:val="0"/>
          <w:numId w:val="8"/>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Ensure the </w:t>
      </w:r>
      <w:r w:rsidRPr="00652EA4">
        <w:rPr>
          <w:rFonts w:ascii="Arial Nova" w:eastAsia="Times New Roman" w:hAnsi="Arial Nova" w:cs="Times New Roman"/>
          <w:b/>
          <w:bCs/>
          <w:kern w:val="0"/>
          <w:sz w:val="24"/>
          <w:szCs w:val="24"/>
          <w:lang w:eastAsia="en-GB"/>
          <w14:ligatures w14:val="none"/>
        </w:rPr>
        <w:t>effective management</w:t>
      </w:r>
      <w:r w:rsidRPr="00652EA4">
        <w:rPr>
          <w:rFonts w:ascii="Arial Nova" w:eastAsia="Times New Roman" w:hAnsi="Arial Nova" w:cs="Times New Roman"/>
          <w:kern w:val="0"/>
          <w:sz w:val="24"/>
          <w:szCs w:val="24"/>
          <w:lang w:eastAsia="en-GB"/>
          <w14:ligatures w14:val="none"/>
        </w:rPr>
        <w:t xml:space="preserve"> of the charity’s resources, safeguarding its financial sustainability, assets, and reputation.</w:t>
      </w:r>
    </w:p>
    <w:p w14:paraId="76F68847" w14:textId="77777777" w:rsidR="00010F6D" w:rsidRPr="00652EA4" w:rsidRDefault="00010F6D" w:rsidP="00010F6D">
      <w:pPr>
        <w:numPr>
          <w:ilvl w:val="0"/>
          <w:numId w:val="8"/>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Drive the implementation of </w:t>
      </w:r>
      <w:r w:rsidRPr="00652EA4">
        <w:rPr>
          <w:rFonts w:ascii="Arial Nova" w:eastAsia="Times New Roman" w:hAnsi="Arial Nova" w:cs="Times New Roman"/>
          <w:b/>
          <w:bCs/>
          <w:kern w:val="0"/>
          <w:sz w:val="24"/>
          <w:szCs w:val="24"/>
          <w:lang w:eastAsia="en-GB"/>
          <w14:ligatures w14:val="none"/>
        </w:rPr>
        <w:t>strategic goals, objectives, and financial plans</w:t>
      </w:r>
      <w:r w:rsidRPr="00652EA4">
        <w:rPr>
          <w:rFonts w:ascii="Arial Nova" w:eastAsia="Times New Roman" w:hAnsi="Arial Nova" w:cs="Times New Roman"/>
          <w:kern w:val="0"/>
          <w:sz w:val="24"/>
          <w:szCs w:val="24"/>
          <w:lang w:eastAsia="en-GB"/>
          <w14:ligatures w14:val="none"/>
        </w:rPr>
        <w:t xml:space="preserve"> to meet both short-term and long-term organisational aspirations.</w:t>
      </w:r>
    </w:p>
    <w:p w14:paraId="6AD6FBE2" w14:textId="77777777" w:rsidR="00010F6D" w:rsidRPr="00652EA4" w:rsidRDefault="00010F6D" w:rsidP="00010F6D">
      <w:pPr>
        <w:numPr>
          <w:ilvl w:val="0"/>
          <w:numId w:val="8"/>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Oversee performance monitoring and </w:t>
      </w:r>
      <w:r>
        <w:rPr>
          <w:rFonts w:ascii="Arial Nova" w:eastAsia="Times New Roman" w:hAnsi="Arial Nova" w:cs="Times New Roman"/>
          <w:kern w:val="0"/>
          <w:sz w:val="24"/>
          <w:szCs w:val="24"/>
          <w:lang w:eastAsia="en-GB"/>
          <w14:ligatures w14:val="none"/>
        </w:rPr>
        <w:t xml:space="preserve">impact assessment </w:t>
      </w:r>
      <w:r w:rsidRPr="00652EA4">
        <w:rPr>
          <w:rFonts w:ascii="Arial Nova" w:eastAsia="Times New Roman" w:hAnsi="Arial Nova" w:cs="Times New Roman"/>
          <w:kern w:val="0"/>
          <w:sz w:val="24"/>
          <w:szCs w:val="24"/>
          <w:lang w:eastAsia="en-GB"/>
          <w14:ligatures w14:val="none"/>
        </w:rPr>
        <w:t>reporting across all services, ensuring targets are met and continuous improvement is embedded in all areas of work.</w:t>
      </w:r>
    </w:p>
    <w:p w14:paraId="548A031D" w14:textId="77777777" w:rsidR="00010F6D" w:rsidRPr="00652EA4" w:rsidRDefault="00010F6D" w:rsidP="00010F6D">
      <w:pPr>
        <w:numPr>
          <w:ilvl w:val="0"/>
          <w:numId w:val="8"/>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Foster a culture of </w:t>
      </w:r>
      <w:r w:rsidRPr="00652EA4">
        <w:rPr>
          <w:rFonts w:ascii="Arial Nova" w:eastAsia="Times New Roman" w:hAnsi="Arial Nova" w:cs="Times New Roman"/>
          <w:b/>
          <w:bCs/>
          <w:kern w:val="0"/>
          <w:sz w:val="24"/>
          <w:szCs w:val="24"/>
          <w:lang w:eastAsia="en-GB"/>
          <w14:ligatures w14:val="none"/>
        </w:rPr>
        <w:t>innovation, accountability, and excellence</w:t>
      </w:r>
      <w:r w:rsidRPr="00652EA4">
        <w:rPr>
          <w:rFonts w:ascii="Arial Nova" w:eastAsia="Times New Roman" w:hAnsi="Arial Nova" w:cs="Times New Roman"/>
          <w:kern w:val="0"/>
          <w:sz w:val="24"/>
          <w:szCs w:val="24"/>
          <w:lang w:eastAsia="en-GB"/>
          <w14:ligatures w14:val="none"/>
        </w:rPr>
        <w:t xml:space="preserve"> across the organisation.</w:t>
      </w:r>
    </w:p>
    <w:p w14:paraId="4DA64CAC" w14:textId="0B47A14F"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3411ADA5">
          <v:rect id="_x0000_i1027" style="width:540pt;height:1.5pt;mso-position-horizontal:absolute;mso-position-horizontal-relative:text;mso-position-vertical:absolute;mso-position-vertical-relative:text" o:hralign="center" o:hrstd="t" o:hrnoshade="t" o:hr="t" fillcolor="#215e99 [2431]" stroked="f"/>
        </w:pict>
      </w:r>
    </w:p>
    <w:p w14:paraId="7FD833DA"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2. Financial Management</w:t>
      </w:r>
    </w:p>
    <w:p w14:paraId="244A3C71" w14:textId="77777777" w:rsidR="00010F6D" w:rsidRPr="00652EA4" w:rsidRDefault="00010F6D" w:rsidP="00010F6D">
      <w:pPr>
        <w:numPr>
          <w:ilvl w:val="0"/>
          <w:numId w:val="9"/>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Oversee all aspects of </w:t>
      </w:r>
      <w:r w:rsidRPr="00652EA4">
        <w:rPr>
          <w:rFonts w:ascii="Arial Nova" w:eastAsia="Times New Roman" w:hAnsi="Arial Nova" w:cs="Times New Roman"/>
          <w:b/>
          <w:bCs/>
          <w:kern w:val="0"/>
          <w:sz w:val="24"/>
          <w:szCs w:val="24"/>
          <w:lang w:eastAsia="en-GB"/>
          <w14:ligatures w14:val="none"/>
        </w:rPr>
        <w:t>budgeting, expenditure, and financial reporting</w:t>
      </w:r>
      <w:r w:rsidRPr="00652EA4">
        <w:rPr>
          <w:rFonts w:ascii="Arial Nova" w:eastAsia="Times New Roman" w:hAnsi="Arial Nova" w:cs="Times New Roman"/>
          <w:kern w:val="0"/>
          <w:sz w:val="24"/>
          <w:szCs w:val="24"/>
          <w:lang w:eastAsia="en-GB"/>
          <w14:ligatures w14:val="none"/>
        </w:rPr>
        <w:t>, ensuring alignment with agreed targets and accountability to the Board.</w:t>
      </w:r>
    </w:p>
    <w:p w14:paraId="4EFD7379" w14:textId="77777777" w:rsidR="00010F6D" w:rsidRPr="00652EA4" w:rsidRDefault="00010F6D" w:rsidP="00010F6D">
      <w:pPr>
        <w:numPr>
          <w:ilvl w:val="0"/>
          <w:numId w:val="9"/>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Develop and implement a robust </w:t>
      </w:r>
      <w:r w:rsidRPr="00652EA4">
        <w:rPr>
          <w:rFonts w:ascii="Arial Nova" w:eastAsia="Times New Roman" w:hAnsi="Arial Nova" w:cs="Times New Roman"/>
          <w:b/>
          <w:bCs/>
          <w:kern w:val="0"/>
          <w:sz w:val="24"/>
          <w:szCs w:val="24"/>
          <w:lang w:eastAsia="en-GB"/>
          <w14:ligatures w14:val="none"/>
        </w:rPr>
        <w:t>risk management strategy</w:t>
      </w:r>
      <w:r w:rsidRPr="00652EA4">
        <w:rPr>
          <w:rFonts w:ascii="Arial Nova" w:eastAsia="Times New Roman" w:hAnsi="Arial Nova" w:cs="Times New Roman"/>
          <w:kern w:val="0"/>
          <w:sz w:val="24"/>
          <w:szCs w:val="24"/>
          <w:lang w:eastAsia="en-GB"/>
          <w14:ligatures w14:val="none"/>
        </w:rPr>
        <w:t xml:space="preserve"> to support sound financial and strategic decision-making.</w:t>
      </w:r>
    </w:p>
    <w:p w14:paraId="6C43BA2D" w14:textId="77777777" w:rsidR="00010F6D" w:rsidRPr="00652EA4" w:rsidRDefault="00010F6D" w:rsidP="00010F6D">
      <w:pPr>
        <w:numPr>
          <w:ilvl w:val="0"/>
          <w:numId w:val="9"/>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lastRenderedPageBreak/>
        <w:t xml:space="preserve">Lead on </w:t>
      </w:r>
      <w:r w:rsidRPr="00652EA4">
        <w:rPr>
          <w:rFonts w:ascii="Arial Nova" w:eastAsia="Times New Roman" w:hAnsi="Arial Nova" w:cs="Times New Roman"/>
          <w:b/>
          <w:bCs/>
          <w:kern w:val="0"/>
          <w:sz w:val="24"/>
          <w:szCs w:val="24"/>
          <w:lang w:eastAsia="en-GB"/>
          <w14:ligatures w14:val="none"/>
        </w:rPr>
        <w:t>grant applications, tenders, and funding proposals</w:t>
      </w:r>
      <w:r w:rsidRPr="00652EA4">
        <w:rPr>
          <w:rFonts w:ascii="Arial Nova" w:eastAsia="Times New Roman" w:hAnsi="Arial Nova" w:cs="Times New Roman"/>
          <w:kern w:val="0"/>
          <w:sz w:val="24"/>
          <w:szCs w:val="24"/>
          <w:lang w:eastAsia="en-GB"/>
          <w14:ligatures w14:val="none"/>
        </w:rPr>
        <w:t>, ensuring financial accuracy, transparency, and alignment with organisational priorities.</w:t>
      </w:r>
    </w:p>
    <w:p w14:paraId="7D4A4CA6" w14:textId="77777777" w:rsidR="00010F6D" w:rsidRPr="00652EA4" w:rsidRDefault="00010F6D" w:rsidP="00010F6D">
      <w:pPr>
        <w:numPr>
          <w:ilvl w:val="0"/>
          <w:numId w:val="9"/>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Identify and pursue </w:t>
      </w:r>
      <w:r w:rsidRPr="00652EA4">
        <w:rPr>
          <w:rFonts w:ascii="Arial Nova" w:eastAsia="Times New Roman" w:hAnsi="Arial Nova" w:cs="Times New Roman"/>
          <w:b/>
          <w:bCs/>
          <w:kern w:val="0"/>
          <w:sz w:val="24"/>
          <w:szCs w:val="24"/>
          <w:lang w:eastAsia="en-GB"/>
          <w14:ligatures w14:val="none"/>
        </w:rPr>
        <w:t>income-generating opportunities</w:t>
      </w:r>
      <w:r w:rsidRPr="00652EA4">
        <w:rPr>
          <w:rFonts w:ascii="Arial Nova" w:eastAsia="Times New Roman" w:hAnsi="Arial Nova" w:cs="Times New Roman"/>
          <w:kern w:val="0"/>
          <w:sz w:val="24"/>
          <w:szCs w:val="24"/>
          <w:lang w:eastAsia="en-GB"/>
          <w14:ligatures w14:val="none"/>
        </w:rPr>
        <w:t>, including the expansion of commercial services such as training, interpreting, and room hire.</w:t>
      </w:r>
    </w:p>
    <w:p w14:paraId="266B89B2" w14:textId="77777777" w:rsidR="00010F6D" w:rsidRPr="00652EA4" w:rsidRDefault="00010F6D" w:rsidP="00010F6D">
      <w:pPr>
        <w:numPr>
          <w:ilvl w:val="0"/>
          <w:numId w:val="9"/>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Ensure the overall </w:t>
      </w:r>
      <w:r w:rsidRPr="00652EA4">
        <w:rPr>
          <w:rFonts w:ascii="Arial Nova" w:eastAsia="Times New Roman" w:hAnsi="Arial Nova" w:cs="Times New Roman"/>
          <w:b/>
          <w:bCs/>
          <w:kern w:val="0"/>
          <w:sz w:val="24"/>
          <w:szCs w:val="24"/>
          <w:lang w:eastAsia="en-GB"/>
          <w14:ligatures w14:val="none"/>
        </w:rPr>
        <w:t>financial health and sustainability</w:t>
      </w:r>
      <w:r w:rsidRPr="00652EA4">
        <w:rPr>
          <w:rFonts w:ascii="Arial Nova" w:eastAsia="Times New Roman" w:hAnsi="Arial Nova" w:cs="Times New Roman"/>
          <w:kern w:val="0"/>
          <w:sz w:val="24"/>
          <w:szCs w:val="24"/>
          <w:lang w:eastAsia="en-GB"/>
          <w14:ligatures w14:val="none"/>
        </w:rPr>
        <w:t xml:space="preserve"> of the charity through prudent management and forward planning.</w:t>
      </w:r>
    </w:p>
    <w:p w14:paraId="068E4237" w14:textId="673D3678"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253F56AE">
          <v:rect id="_x0000_i1028" style="width:540pt;height:1.5pt;mso-position-horizontal:absolute;mso-position-horizontal-relative:text;mso-position-vertical:absolute;mso-position-vertical-relative:text" o:hralign="center" o:hrstd="t" o:hrnoshade="t" o:hr="t" fillcolor="#215e99 [2431]" stroked="f"/>
        </w:pict>
      </w:r>
    </w:p>
    <w:p w14:paraId="1A8EF593"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3. Governance</w:t>
      </w:r>
    </w:p>
    <w:p w14:paraId="796FC7B7" w14:textId="77777777" w:rsidR="00010F6D" w:rsidRPr="00652EA4" w:rsidRDefault="00010F6D" w:rsidP="00010F6D">
      <w:pPr>
        <w:numPr>
          <w:ilvl w:val="0"/>
          <w:numId w:val="10"/>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Support and advise the </w:t>
      </w:r>
      <w:r w:rsidRPr="00652EA4">
        <w:rPr>
          <w:rFonts w:ascii="Arial Nova" w:eastAsia="Times New Roman" w:hAnsi="Arial Nova" w:cs="Times New Roman"/>
          <w:b/>
          <w:bCs/>
          <w:kern w:val="0"/>
          <w:sz w:val="24"/>
          <w:szCs w:val="24"/>
          <w:lang w:eastAsia="en-GB"/>
          <w14:ligatures w14:val="none"/>
        </w:rPr>
        <w:t>Board of Trustees</w:t>
      </w:r>
      <w:r w:rsidRPr="00652EA4">
        <w:rPr>
          <w:rFonts w:ascii="Arial Nova" w:eastAsia="Times New Roman" w:hAnsi="Arial Nova" w:cs="Times New Roman"/>
          <w:kern w:val="0"/>
          <w:sz w:val="24"/>
          <w:szCs w:val="24"/>
          <w:lang w:eastAsia="en-GB"/>
          <w14:ligatures w14:val="none"/>
        </w:rPr>
        <w:t xml:space="preserve"> to ensure effective governance and compliance with all statutory and regulatory obligations.</w:t>
      </w:r>
    </w:p>
    <w:p w14:paraId="504DA3FA" w14:textId="77777777" w:rsidR="00010F6D" w:rsidRPr="00652EA4" w:rsidRDefault="00010F6D" w:rsidP="00010F6D">
      <w:pPr>
        <w:numPr>
          <w:ilvl w:val="0"/>
          <w:numId w:val="10"/>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Provide timely and accurate reports to the Board on progress against strategic and operational objectives.</w:t>
      </w:r>
    </w:p>
    <w:p w14:paraId="4D988842" w14:textId="77777777" w:rsidR="00010F6D" w:rsidRPr="00652EA4" w:rsidRDefault="00010F6D" w:rsidP="00010F6D">
      <w:pPr>
        <w:numPr>
          <w:ilvl w:val="0"/>
          <w:numId w:val="10"/>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Advise the Board on strategic planning, financial management, HR, fundraising, communications, and property management.</w:t>
      </w:r>
    </w:p>
    <w:p w14:paraId="6FB02F07" w14:textId="77777777" w:rsidR="00010F6D" w:rsidRPr="00652EA4" w:rsidRDefault="00010F6D" w:rsidP="00010F6D">
      <w:pPr>
        <w:numPr>
          <w:ilvl w:val="0"/>
          <w:numId w:val="10"/>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Work with Trustees to produce the </w:t>
      </w:r>
      <w:r w:rsidRPr="00652EA4">
        <w:rPr>
          <w:rFonts w:ascii="Arial Nova" w:eastAsia="Times New Roman" w:hAnsi="Arial Nova" w:cs="Times New Roman"/>
          <w:b/>
          <w:bCs/>
          <w:kern w:val="0"/>
          <w:sz w:val="24"/>
          <w:szCs w:val="24"/>
          <w:lang w:eastAsia="en-GB"/>
          <w14:ligatures w14:val="none"/>
        </w:rPr>
        <w:t>Annual Report and Audited Accounts</w:t>
      </w:r>
      <w:r w:rsidRPr="00652EA4">
        <w:rPr>
          <w:rFonts w:ascii="Arial Nova" w:eastAsia="Times New Roman" w:hAnsi="Arial Nova" w:cs="Times New Roman"/>
          <w:kern w:val="0"/>
          <w:sz w:val="24"/>
          <w:szCs w:val="24"/>
          <w:lang w:eastAsia="en-GB"/>
          <w14:ligatures w14:val="none"/>
        </w:rPr>
        <w:t>, ensuring all statutory requirements are met.</w:t>
      </w:r>
    </w:p>
    <w:p w14:paraId="550924B1" w14:textId="77777777" w:rsidR="00010F6D" w:rsidRPr="00652EA4" w:rsidRDefault="00010F6D" w:rsidP="00010F6D">
      <w:pPr>
        <w:numPr>
          <w:ilvl w:val="0"/>
          <w:numId w:val="10"/>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Maintain a transparent and collaborative relationship with the Chair and Trustees, supporting informed decision-making.</w:t>
      </w:r>
    </w:p>
    <w:p w14:paraId="5AD16B99" w14:textId="66278827"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09ED237C">
          <v:rect id="_x0000_i1029" style="width:540pt;height:1.5pt;mso-position-horizontal:absolute;mso-position-horizontal-relative:text;mso-position-vertical:absolute;mso-position-vertical-relative:text" o:hralign="center" o:hrstd="t" o:hrnoshade="t" o:hr="t" fillcolor="#215e99 [2431]" stroked="f"/>
        </w:pict>
      </w:r>
    </w:p>
    <w:p w14:paraId="2F19A97F"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4. Leadership</w:t>
      </w:r>
    </w:p>
    <w:p w14:paraId="0688299C"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Provide </w:t>
      </w:r>
      <w:r w:rsidRPr="00652EA4">
        <w:rPr>
          <w:rFonts w:ascii="Arial Nova" w:eastAsia="Times New Roman" w:hAnsi="Arial Nova" w:cs="Times New Roman"/>
          <w:b/>
          <w:bCs/>
          <w:kern w:val="0"/>
          <w:sz w:val="24"/>
          <w:szCs w:val="24"/>
          <w:lang w:eastAsia="en-GB"/>
          <w14:ligatures w14:val="none"/>
        </w:rPr>
        <w:t>inspirational leadership</w:t>
      </w:r>
      <w:r w:rsidRPr="00652EA4">
        <w:rPr>
          <w:rFonts w:ascii="Arial Nova" w:eastAsia="Times New Roman" w:hAnsi="Arial Nova" w:cs="Times New Roman"/>
          <w:kern w:val="0"/>
          <w:sz w:val="24"/>
          <w:szCs w:val="24"/>
          <w:lang w:eastAsia="en-GB"/>
          <w14:ligatures w14:val="none"/>
        </w:rPr>
        <w:t>, creating a positive, inclusive, and high-performing workplace culture.</w:t>
      </w:r>
    </w:p>
    <w:p w14:paraId="30B0E930"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Promote equality, diversity, and inclusion across all aspects of employment, volunteering, and service delivery.</w:t>
      </w:r>
    </w:p>
    <w:p w14:paraId="0DEEB407"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Lead on </w:t>
      </w:r>
      <w:r w:rsidRPr="00652EA4">
        <w:rPr>
          <w:rFonts w:ascii="Arial Nova" w:eastAsia="Times New Roman" w:hAnsi="Arial Nova" w:cs="Times New Roman"/>
          <w:b/>
          <w:bCs/>
          <w:kern w:val="0"/>
          <w:sz w:val="24"/>
          <w:szCs w:val="24"/>
          <w:lang w:eastAsia="en-GB"/>
          <w14:ligatures w14:val="none"/>
        </w:rPr>
        <w:t>Human Resource management</w:t>
      </w:r>
      <w:r w:rsidRPr="00652EA4">
        <w:rPr>
          <w:rFonts w:ascii="Arial Nova" w:eastAsia="Times New Roman" w:hAnsi="Arial Nova" w:cs="Times New Roman"/>
          <w:kern w:val="0"/>
          <w:sz w:val="24"/>
          <w:szCs w:val="24"/>
          <w:lang w:eastAsia="en-GB"/>
          <w14:ligatures w14:val="none"/>
        </w:rPr>
        <w:t>, including recruitment, training, development, and performance management, ensuring compliance with legal requirements and best practice.</w:t>
      </w:r>
    </w:p>
    <w:p w14:paraId="197D1F00"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Encourage professional growth and empowerment among staff and volunteers, fostering creativity and initiative.</w:t>
      </w:r>
    </w:p>
    <w:p w14:paraId="701B0E27"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Represent and promote the DRC locally,</w:t>
      </w:r>
      <w:r>
        <w:rPr>
          <w:rFonts w:ascii="Arial Nova" w:eastAsia="Times New Roman" w:hAnsi="Arial Nova" w:cs="Times New Roman"/>
          <w:kern w:val="0"/>
          <w:sz w:val="24"/>
          <w:szCs w:val="24"/>
          <w:lang w:eastAsia="en-GB"/>
          <w14:ligatures w14:val="none"/>
        </w:rPr>
        <w:t xml:space="preserve"> and</w:t>
      </w:r>
      <w:r w:rsidRPr="00652EA4">
        <w:rPr>
          <w:rFonts w:ascii="Arial Nova" w:eastAsia="Times New Roman" w:hAnsi="Arial Nova" w:cs="Times New Roman"/>
          <w:kern w:val="0"/>
          <w:sz w:val="24"/>
          <w:szCs w:val="24"/>
          <w:lang w:eastAsia="en-GB"/>
          <w14:ligatures w14:val="none"/>
        </w:rPr>
        <w:t xml:space="preserve"> regionally, maintaining a strong external profile and building constructive relationships with stakeholders and partners.</w:t>
      </w:r>
    </w:p>
    <w:p w14:paraId="58FACF20"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Champion collaboration across the voluntary, community, and faith (VCF) sector, ensuring the DRC’s voice is heard in key decision-making forums.</w:t>
      </w:r>
    </w:p>
    <w:p w14:paraId="28E8DA44" w14:textId="77777777" w:rsidR="00010F6D" w:rsidRPr="00652EA4" w:rsidRDefault="00010F6D" w:rsidP="00010F6D">
      <w:pPr>
        <w:numPr>
          <w:ilvl w:val="0"/>
          <w:numId w:val="11"/>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Proactively develop new partnerships to enhance service delivery, extend reach, and maximise impact.</w:t>
      </w:r>
    </w:p>
    <w:p w14:paraId="080A1BCD" w14:textId="61DDACCA"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69771074">
          <v:rect id="_x0000_i1030" style="width:540pt;height:1.5pt;mso-position-horizontal:absolute;mso-position-horizontal-relative:text;mso-position-vertical:absolute;mso-position-vertical-relative:text" o:hralign="center" o:hrstd="t" o:hrnoshade="t" o:hr="t" fillcolor="#215e99 [2431]" stroked="f"/>
        </w:pict>
      </w:r>
    </w:p>
    <w:p w14:paraId="06D94AB0"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5. Operational and Compliance Responsibilities</w:t>
      </w:r>
    </w:p>
    <w:p w14:paraId="5912F2CA"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Ensure all </w:t>
      </w:r>
      <w:r w:rsidRPr="00652EA4">
        <w:rPr>
          <w:rFonts w:ascii="Arial Nova" w:eastAsia="Times New Roman" w:hAnsi="Arial Nova" w:cs="Times New Roman"/>
          <w:b/>
          <w:bCs/>
          <w:kern w:val="0"/>
          <w:sz w:val="24"/>
          <w:szCs w:val="24"/>
          <w:lang w:eastAsia="en-GB"/>
          <w14:ligatures w14:val="none"/>
        </w:rPr>
        <w:t>projects and contracts</w:t>
      </w:r>
      <w:r w:rsidRPr="00652EA4">
        <w:rPr>
          <w:rFonts w:ascii="Arial Nova" w:eastAsia="Times New Roman" w:hAnsi="Arial Nova" w:cs="Times New Roman"/>
          <w:kern w:val="0"/>
          <w:sz w:val="24"/>
          <w:szCs w:val="24"/>
          <w:lang w:eastAsia="en-GB"/>
          <w14:ligatures w14:val="none"/>
        </w:rPr>
        <w:t xml:space="preserve"> are delivered in line with funding, reporting, and quality requirements.</w:t>
      </w:r>
    </w:p>
    <w:p w14:paraId="46F919B5"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Maintain and regularly review </w:t>
      </w:r>
      <w:r w:rsidRPr="00652EA4">
        <w:rPr>
          <w:rFonts w:ascii="Arial Nova" w:eastAsia="Times New Roman" w:hAnsi="Arial Nova" w:cs="Times New Roman"/>
          <w:b/>
          <w:bCs/>
          <w:kern w:val="0"/>
          <w:sz w:val="24"/>
          <w:szCs w:val="24"/>
          <w:lang w:eastAsia="en-GB"/>
          <w14:ligatures w14:val="none"/>
        </w:rPr>
        <w:t>organisational policies and procedures</w:t>
      </w:r>
      <w:r w:rsidRPr="00652EA4">
        <w:rPr>
          <w:rFonts w:ascii="Arial Nova" w:eastAsia="Times New Roman" w:hAnsi="Arial Nova" w:cs="Times New Roman"/>
          <w:kern w:val="0"/>
          <w:sz w:val="24"/>
          <w:szCs w:val="24"/>
          <w:lang w:eastAsia="en-GB"/>
          <w14:ligatures w14:val="none"/>
        </w:rPr>
        <w:t>, ensuring they reflect current legislation and best practice.</w:t>
      </w:r>
    </w:p>
    <w:p w14:paraId="5D5C04ED"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lastRenderedPageBreak/>
        <w:t xml:space="preserve">Lead on </w:t>
      </w:r>
      <w:r w:rsidRPr="00652EA4">
        <w:rPr>
          <w:rFonts w:ascii="Arial Nova" w:eastAsia="Times New Roman" w:hAnsi="Arial Nova" w:cs="Times New Roman"/>
          <w:b/>
          <w:bCs/>
          <w:kern w:val="0"/>
          <w:sz w:val="24"/>
          <w:szCs w:val="24"/>
          <w:lang w:eastAsia="en-GB"/>
          <w14:ligatures w14:val="none"/>
        </w:rPr>
        <w:t>Health &amp; Safety</w:t>
      </w:r>
      <w:r w:rsidRPr="00652EA4">
        <w:rPr>
          <w:rFonts w:ascii="Arial Nova" w:eastAsia="Times New Roman" w:hAnsi="Arial Nova" w:cs="Times New Roman"/>
          <w:kern w:val="0"/>
          <w:sz w:val="24"/>
          <w:szCs w:val="24"/>
          <w:lang w:eastAsia="en-GB"/>
          <w14:ligatures w14:val="none"/>
        </w:rPr>
        <w:t>, ensuring appropriate systems, training, and risk assessments are in place.</w:t>
      </w:r>
    </w:p>
    <w:p w14:paraId="2E35DF93"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Act as </w:t>
      </w:r>
      <w:r w:rsidRPr="00652EA4">
        <w:rPr>
          <w:rFonts w:ascii="Arial Nova" w:eastAsia="Times New Roman" w:hAnsi="Arial Nova" w:cs="Times New Roman"/>
          <w:b/>
          <w:bCs/>
          <w:kern w:val="0"/>
          <w:sz w:val="24"/>
          <w:szCs w:val="24"/>
          <w:lang w:eastAsia="en-GB"/>
          <w14:ligatures w14:val="none"/>
        </w:rPr>
        <w:t>Designated Safeguarding Lead</w:t>
      </w:r>
      <w:r w:rsidRPr="00652EA4">
        <w:rPr>
          <w:rFonts w:ascii="Arial Nova" w:eastAsia="Times New Roman" w:hAnsi="Arial Nova" w:cs="Times New Roman"/>
          <w:kern w:val="0"/>
          <w:sz w:val="24"/>
          <w:szCs w:val="24"/>
          <w:lang w:eastAsia="en-GB"/>
          <w14:ligatures w14:val="none"/>
        </w:rPr>
        <w:t>, responsible for developing and maintaining robust safeguarding policies and practices for children and vulnerable adults.</w:t>
      </w:r>
    </w:p>
    <w:p w14:paraId="63CEDE52"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Ensure compliance with </w:t>
      </w:r>
      <w:r w:rsidRPr="00652EA4">
        <w:rPr>
          <w:rFonts w:ascii="Arial Nova" w:eastAsia="Times New Roman" w:hAnsi="Arial Nova" w:cs="Times New Roman"/>
          <w:b/>
          <w:bCs/>
          <w:kern w:val="0"/>
          <w:sz w:val="24"/>
          <w:szCs w:val="24"/>
          <w:lang w:eastAsia="en-GB"/>
          <w14:ligatures w14:val="none"/>
        </w:rPr>
        <w:t>Data Protection and GDPR</w:t>
      </w:r>
      <w:r w:rsidRPr="00652EA4">
        <w:rPr>
          <w:rFonts w:ascii="Arial Nova" w:eastAsia="Times New Roman" w:hAnsi="Arial Nova" w:cs="Times New Roman"/>
          <w:kern w:val="0"/>
          <w:sz w:val="24"/>
          <w:szCs w:val="24"/>
          <w:lang w:eastAsia="en-GB"/>
          <w14:ligatures w14:val="none"/>
        </w:rPr>
        <w:t>, including staff training, reporting, and risk management.</w:t>
      </w:r>
    </w:p>
    <w:p w14:paraId="1233DA6A"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Oversee the development and implementation of a </w:t>
      </w:r>
      <w:r w:rsidRPr="00652EA4">
        <w:rPr>
          <w:rFonts w:ascii="Arial Nova" w:eastAsia="Times New Roman" w:hAnsi="Arial Nova" w:cs="Times New Roman"/>
          <w:b/>
          <w:bCs/>
          <w:kern w:val="0"/>
          <w:sz w:val="24"/>
          <w:szCs w:val="24"/>
          <w:lang w:eastAsia="en-GB"/>
          <w14:ligatures w14:val="none"/>
        </w:rPr>
        <w:t>Marketing and Communications Strategy</w:t>
      </w:r>
      <w:r w:rsidRPr="00652EA4">
        <w:rPr>
          <w:rFonts w:ascii="Arial Nova" w:eastAsia="Times New Roman" w:hAnsi="Arial Nova" w:cs="Times New Roman"/>
          <w:kern w:val="0"/>
          <w:sz w:val="24"/>
          <w:szCs w:val="24"/>
          <w:lang w:eastAsia="en-GB"/>
          <w14:ligatures w14:val="none"/>
        </w:rPr>
        <w:t xml:space="preserve"> that supports organisational objectives and enhances the charity’s profile.</w:t>
      </w:r>
    </w:p>
    <w:p w14:paraId="6A4EDA30" w14:textId="77777777" w:rsidR="00010F6D" w:rsidRPr="00652EA4" w:rsidRDefault="00010F6D" w:rsidP="00010F6D">
      <w:pPr>
        <w:numPr>
          <w:ilvl w:val="0"/>
          <w:numId w:val="12"/>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Ensure the DRC’s buildings and facilities are maintained to a high standard, providing a safe, accessible, and welcoming environment.</w:t>
      </w:r>
    </w:p>
    <w:p w14:paraId="6E1560CA" w14:textId="4B12376B" w:rsidR="00010F6D" w:rsidRPr="00652EA4" w:rsidRDefault="00000000" w:rsidP="00010F6D">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17BF2C20">
          <v:rect id="_x0000_i1031" style="width:540pt;height:1.5pt;mso-position-horizontal:absolute;mso-position-horizontal-relative:text;mso-position-vertical:absolute;mso-position-vertical-relative:text" o:hralign="center" o:hrstd="t" o:hrnoshade="t" o:hr="t" fillcolor="#215e99 [2431]" stroked="f"/>
        </w:pict>
      </w:r>
    </w:p>
    <w:p w14:paraId="452F212A" w14:textId="77777777" w:rsidR="00010F6D" w:rsidRPr="00652EA4" w:rsidRDefault="00010F6D" w:rsidP="00010F6D">
      <w:pPr>
        <w:spacing w:before="100" w:beforeAutospacing="1" w:after="100" w:afterAutospacing="1" w:line="240" w:lineRule="auto"/>
        <w:outlineLvl w:val="3"/>
        <w:rPr>
          <w:rFonts w:ascii="Arial Nova" w:eastAsia="Times New Roman" w:hAnsi="Arial Nova" w:cs="Times New Roman"/>
          <w:b/>
          <w:bCs/>
          <w:kern w:val="0"/>
          <w:sz w:val="24"/>
          <w:szCs w:val="24"/>
          <w:lang w:eastAsia="en-GB"/>
          <w14:ligatures w14:val="none"/>
        </w:rPr>
      </w:pPr>
      <w:r w:rsidRPr="00652EA4">
        <w:rPr>
          <w:rFonts w:ascii="Arial Nova" w:eastAsia="Times New Roman" w:hAnsi="Arial Nova" w:cs="Times New Roman"/>
          <w:b/>
          <w:bCs/>
          <w:kern w:val="0"/>
          <w:sz w:val="24"/>
          <w:szCs w:val="24"/>
          <w:lang w:eastAsia="en-GB"/>
          <w14:ligatures w14:val="none"/>
        </w:rPr>
        <w:t>6. Personal Development</w:t>
      </w:r>
    </w:p>
    <w:p w14:paraId="3C1824CB" w14:textId="77777777" w:rsidR="00010F6D" w:rsidRPr="00652EA4" w:rsidRDefault="00010F6D" w:rsidP="00010F6D">
      <w:pPr>
        <w:numPr>
          <w:ilvl w:val="0"/>
          <w:numId w:val="13"/>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 xml:space="preserve">Engage in ongoing </w:t>
      </w:r>
      <w:r w:rsidRPr="00652EA4">
        <w:rPr>
          <w:rFonts w:ascii="Arial Nova" w:eastAsia="Times New Roman" w:hAnsi="Arial Nova" w:cs="Times New Roman"/>
          <w:b/>
          <w:bCs/>
          <w:kern w:val="0"/>
          <w:sz w:val="24"/>
          <w:szCs w:val="24"/>
          <w:lang w:eastAsia="en-GB"/>
          <w14:ligatures w14:val="none"/>
        </w:rPr>
        <w:t>professional development and learning</w:t>
      </w:r>
      <w:r w:rsidRPr="00652EA4">
        <w:rPr>
          <w:rFonts w:ascii="Arial Nova" w:eastAsia="Times New Roman" w:hAnsi="Arial Nova" w:cs="Times New Roman"/>
          <w:kern w:val="0"/>
          <w:sz w:val="24"/>
          <w:szCs w:val="24"/>
          <w:lang w:eastAsia="en-GB"/>
          <w14:ligatures w14:val="none"/>
        </w:rPr>
        <w:t>, maintaining up-to-date knowledge of sector trends, governance, and leadership practice.</w:t>
      </w:r>
    </w:p>
    <w:p w14:paraId="0548661A" w14:textId="77777777" w:rsidR="00010F6D" w:rsidRPr="00652EA4" w:rsidRDefault="00010F6D" w:rsidP="00010F6D">
      <w:pPr>
        <w:numPr>
          <w:ilvl w:val="0"/>
          <w:numId w:val="13"/>
        </w:num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652EA4">
        <w:rPr>
          <w:rFonts w:ascii="Arial Nova" w:eastAsia="Times New Roman" w:hAnsi="Arial Nova" w:cs="Times New Roman"/>
          <w:kern w:val="0"/>
          <w:sz w:val="24"/>
          <w:szCs w:val="24"/>
          <w:lang w:eastAsia="en-GB"/>
          <w14:ligatures w14:val="none"/>
        </w:rPr>
        <w:t>Act as an ambassador for the charity’s values, modelling integrity, compassion, and professionalism in all areas of work.</w:t>
      </w:r>
    </w:p>
    <w:p w14:paraId="4581AB91" w14:textId="77777777" w:rsidR="00010F6D" w:rsidRDefault="00010F6D" w:rsidP="00010F6D">
      <w:pPr>
        <w:rPr>
          <w:rFonts w:ascii="Arial Nova" w:hAnsi="Arial Nova"/>
        </w:rPr>
      </w:pPr>
    </w:p>
    <w:p w14:paraId="1A9FB564" w14:textId="77777777" w:rsidR="00010F6D" w:rsidRDefault="00010F6D" w:rsidP="00010F6D">
      <w:pPr>
        <w:rPr>
          <w:rFonts w:ascii="Arial Nova" w:hAnsi="Arial Nova"/>
        </w:rPr>
      </w:pPr>
    </w:p>
    <w:p w14:paraId="094D22A4" w14:textId="77777777" w:rsidR="00165AF1" w:rsidRDefault="00165AF1" w:rsidP="00D03390">
      <w:pPr>
        <w:rPr>
          <w:rFonts w:ascii="Arial Nova" w:hAnsi="Arial Nova"/>
          <w:sz w:val="28"/>
          <w:szCs w:val="28"/>
        </w:rPr>
      </w:pPr>
    </w:p>
    <w:p w14:paraId="1F51764D" w14:textId="77777777" w:rsidR="00165AF1" w:rsidRDefault="00165AF1" w:rsidP="00D03390">
      <w:pPr>
        <w:rPr>
          <w:rFonts w:ascii="Arial Nova" w:hAnsi="Arial Nova"/>
          <w:sz w:val="28"/>
          <w:szCs w:val="28"/>
        </w:rPr>
      </w:pPr>
    </w:p>
    <w:p w14:paraId="53DC7C1E" w14:textId="77777777" w:rsidR="00165AF1" w:rsidRDefault="00165AF1" w:rsidP="00D03390">
      <w:pPr>
        <w:rPr>
          <w:rFonts w:ascii="Arial Nova" w:hAnsi="Arial Nova"/>
          <w:sz w:val="28"/>
          <w:szCs w:val="28"/>
        </w:rPr>
      </w:pPr>
    </w:p>
    <w:p w14:paraId="27F2EF8A" w14:textId="77777777" w:rsidR="00165AF1" w:rsidRDefault="00165AF1" w:rsidP="00D03390">
      <w:pPr>
        <w:rPr>
          <w:rFonts w:ascii="Arial Nova" w:hAnsi="Arial Nova"/>
          <w:sz w:val="28"/>
          <w:szCs w:val="28"/>
        </w:rPr>
      </w:pPr>
    </w:p>
    <w:p w14:paraId="5C5A1400" w14:textId="77777777" w:rsidR="00C11B1B" w:rsidRDefault="00C11B1B" w:rsidP="00D03390">
      <w:pPr>
        <w:rPr>
          <w:rFonts w:ascii="Arial Nova" w:hAnsi="Arial Nova"/>
          <w:sz w:val="28"/>
          <w:szCs w:val="28"/>
        </w:rPr>
      </w:pPr>
    </w:p>
    <w:p w14:paraId="47BF24F0" w14:textId="77777777" w:rsidR="00C11B1B" w:rsidRDefault="00C11B1B" w:rsidP="00D03390">
      <w:pPr>
        <w:rPr>
          <w:rFonts w:ascii="Arial Nova" w:hAnsi="Arial Nova"/>
          <w:sz w:val="28"/>
          <w:szCs w:val="28"/>
        </w:rPr>
      </w:pPr>
    </w:p>
    <w:p w14:paraId="0C4E4E80" w14:textId="77777777" w:rsidR="00C11B1B" w:rsidRDefault="00C11B1B" w:rsidP="00D03390">
      <w:pPr>
        <w:rPr>
          <w:rFonts w:ascii="Arial Nova" w:hAnsi="Arial Nova"/>
          <w:sz w:val="28"/>
          <w:szCs w:val="28"/>
        </w:rPr>
      </w:pPr>
    </w:p>
    <w:p w14:paraId="5B277009" w14:textId="77777777" w:rsidR="00C11B1B" w:rsidRDefault="00C11B1B" w:rsidP="00D03390">
      <w:pPr>
        <w:rPr>
          <w:rFonts w:ascii="Arial Nova" w:hAnsi="Arial Nova"/>
          <w:sz w:val="28"/>
          <w:szCs w:val="28"/>
        </w:rPr>
      </w:pPr>
    </w:p>
    <w:p w14:paraId="4CCB3FD0" w14:textId="77777777" w:rsidR="00C11B1B" w:rsidRDefault="00C11B1B" w:rsidP="00D03390">
      <w:pPr>
        <w:rPr>
          <w:rFonts w:ascii="Arial Nova" w:hAnsi="Arial Nova"/>
          <w:sz w:val="28"/>
          <w:szCs w:val="28"/>
        </w:rPr>
      </w:pPr>
    </w:p>
    <w:p w14:paraId="77C92914" w14:textId="77777777" w:rsidR="00165AF1" w:rsidRDefault="00165AF1" w:rsidP="00D03390">
      <w:pPr>
        <w:rPr>
          <w:rFonts w:ascii="Arial Nova" w:hAnsi="Arial Nova"/>
          <w:sz w:val="28"/>
          <w:szCs w:val="28"/>
        </w:rPr>
      </w:pPr>
    </w:p>
    <w:p w14:paraId="737DC9B0" w14:textId="77777777" w:rsidR="00165AF1" w:rsidRDefault="00165AF1" w:rsidP="00D03390">
      <w:pPr>
        <w:rPr>
          <w:rFonts w:ascii="Arial Nova" w:hAnsi="Arial Nova"/>
          <w:sz w:val="28"/>
          <w:szCs w:val="28"/>
        </w:rPr>
      </w:pPr>
    </w:p>
    <w:p w14:paraId="50FBFC84" w14:textId="77777777" w:rsidR="00165AF1" w:rsidRDefault="00165AF1" w:rsidP="00D03390">
      <w:pPr>
        <w:rPr>
          <w:rFonts w:ascii="Arial Nova" w:hAnsi="Arial Nova"/>
          <w:sz w:val="28"/>
          <w:szCs w:val="28"/>
        </w:rPr>
      </w:pPr>
    </w:p>
    <w:p w14:paraId="72DE9EC0" w14:textId="77777777" w:rsidR="00165AF1" w:rsidRDefault="00165AF1" w:rsidP="00D03390">
      <w:pPr>
        <w:rPr>
          <w:rFonts w:ascii="Arial Nova" w:hAnsi="Arial Nova"/>
          <w:sz w:val="28"/>
          <w:szCs w:val="28"/>
        </w:rPr>
      </w:pPr>
    </w:p>
    <w:p w14:paraId="3747875B" w14:textId="77777777" w:rsidR="00010F6D" w:rsidRDefault="00010F6D" w:rsidP="00D03390">
      <w:pPr>
        <w:rPr>
          <w:rFonts w:ascii="Arial Nova" w:hAnsi="Arial Nova"/>
          <w:sz w:val="28"/>
          <w:szCs w:val="28"/>
        </w:rPr>
      </w:pPr>
    </w:p>
    <w:p w14:paraId="3F8B5B9E" w14:textId="6FCF5C89" w:rsidR="00CE2E5F" w:rsidRPr="007C72E6" w:rsidRDefault="00CE2E5F" w:rsidP="00CE2E5F">
      <w:pPr>
        <w:spacing w:before="100" w:beforeAutospacing="1" w:after="100" w:afterAutospacing="1" w:line="240" w:lineRule="auto"/>
        <w:outlineLvl w:val="1"/>
        <w:rPr>
          <w:rFonts w:ascii="Arial Nova" w:eastAsia="Times New Roman" w:hAnsi="Arial Nova" w:cs="Times New Roman"/>
          <w:b/>
          <w:bCs/>
          <w:color w:val="215E99" w:themeColor="text2" w:themeTint="BF"/>
          <w:kern w:val="0"/>
          <w:sz w:val="36"/>
          <w:szCs w:val="36"/>
          <w:lang w:eastAsia="en-GB"/>
          <w14:ligatures w14:val="none"/>
        </w:rPr>
      </w:pPr>
      <w:r w:rsidRPr="007C72E6">
        <w:rPr>
          <w:rFonts w:ascii="Arial Nova" w:eastAsia="Times New Roman" w:hAnsi="Arial Nova" w:cs="Times New Roman"/>
          <w:b/>
          <w:bCs/>
          <w:color w:val="215E99" w:themeColor="text2" w:themeTint="BF"/>
          <w:kern w:val="0"/>
          <w:sz w:val="36"/>
          <w:szCs w:val="36"/>
          <w:lang w:eastAsia="en-GB"/>
          <w14:ligatures w14:val="none"/>
        </w:rPr>
        <w:lastRenderedPageBreak/>
        <w:t xml:space="preserve">Person Specification – Chief Executive Officer </w:t>
      </w:r>
    </w:p>
    <w:p w14:paraId="604686CD" w14:textId="77777777" w:rsidR="00CE2E5F" w:rsidRPr="009D251D" w:rsidRDefault="00CE2E5F" w:rsidP="00CE2E5F">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 Key:</w:t>
      </w:r>
      <w:r w:rsidRPr="009D251D">
        <w:rPr>
          <w:rFonts w:ascii="Arial Nova" w:eastAsia="Times New Roman" w:hAnsi="Arial Nova" w:cs="Times New Roman"/>
          <w:kern w:val="0"/>
          <w:sz w:val="24"/>
          <w:szCs w:val="24"/>
          <w:lang w:eastAsia="en-GB"/>
          <w14:ligatures w14:val="none"/>
        </w:rPr>
        <w:br/>
      </w:r>
      <w:r w:rsidRPr="009D251D">
        <w:rPr>
          <w:rFonts w:ascii="Arial Nova" w:eastAsia="Times New Roman" w:hAnsi="Arial Nova" w:cs="Times New Roman"/>
          <w:b/>
          <w:bCs/>
          <w:kern w:val="0"/>
          <w:sz w:val="24"/>
          <w:szCs w:val="24"/>
          <w:lang w:eastAsia="en-GB"/>
          <w14:ligatures w14:val="none"/>
        </w:rPr>
        <w:t>A</w:t>
      </w:r>
      <w:r w:rsidRPr="009D251D">
        <w:rPr>
          <w:rFonts w:ascii="Arial Nova" w:eastAsia="Times New Roman" w:hAnsi="Arial Nova" w:cs="Times New Roman"/>
          <w:kern w:val="0"/>
          <w:sz w:val="24"/>
          <w:szCs w:val="24"/>
          <w:lang w:eastAsia="en-GB"/>
          <w14:ligatures w14:val="none"/>
        </w:rPr>
        <w:t xml:space="preserve"> – Application Form</w:t>
      </w:r>
      <w:r w:rsidRPr="009D251D">
        <w:rPr>
          <w:rFonts w:ascii="Arial Nova" w:eastAsia="Times New Roman" w:hAnsi="Arial Nova" w:cs="Times New Roman"/>
          <w:kern w:val="0"/>
          <w:sz w:val="24"/>
          <w:szCs w:val="24"/>
          <w:lang w:eastAsia="en-GB"/>
          <w14:ligatures w14:val="none"/>
        </w:rPr>
        <w:t> </w:t>
      </w:r>
      <w:r w:rsidRPr="009D251D">
        <w:rPr>
          <w:rFonts w:ascii="Arial Nova" w:eastAsia="Times New Roman" w:hAnsi="Arial Nova" w:cs="Times New Roman"/>
          <w:kern w:val="0"/>
          <w:sz w:val="24"/>
          <w:szCs w:val="24"/>
          <w:lang w:eastAsia="en-GB"/>
          <w14:ligatures w14:val="none"/>
        </w:rPr>
        <w:t> </w:t>
      </w:r>
      <w:r w:rsidRPr="009D251D">
        <w:rPr>
          <w:rFonts w:ascii="Arial Nova" w:eastAsia="Times New Roman" w:hAnsi="Arial Nova" w:cs="Times New Roman"/>
          <w:b/>
          <w:bCs/>
          <w:kern w:val="0"/>
          <w:sz w:val="24"/>
          <w:szCs w:val="24"/>
          <w:lang w:eastAsia="en-GB"/>
          <w14:ligatures w14:val="none"/>
        </w:rPr>
        <w:t>I</w:t>
      </w:r>
      <w:r w:rsidRPr="009D251D">
        <w:rPr>
          <w:rFonts w:ascii="Arial Nova" w:eastAsia="Times New Roman" w:hAnsi="Arial Nova" w:cs="Times New Roman"/>
          <w:kern w:val="0"/>
          <w:sz w:val="24"/>
          <w:szCs w:val="24"/>
          <w:lang w:eastAsia="en-GB"/>
          <w14:ligatures w14:val="none"/>
        </w:rPr>
        <w:t xml:space="preserve"> – Interview</w:t>
      </w:r>
      <w:r w:rsidRPr="009D251D">
        <w:rPr>
          <w:rFonts w:ascii="Arial Nova" w:eastAsia="Times New Roman" w:hAnsi="Arial Nova" w:cs="Times New Roman"/>
          <w:kern w:val="0"/>
          <w:sz w:val="24"/>
          <w:szCs w:val="24"/>
          <w:lang w:eastAsia="en-GB"/>
          <w14:ligatures w14:val="none"/>
        </w:rPr>
        <w:t> </w:t>
      </w:r>
      <w:r w:rsidRPr="009D251D">
        <w:rPr>
          <w:rFonts w:ascii="Arial Nova" w:eastAsia="Times New Roman" w:hAnsi="Arial Nova" w:cs="Times New Roman"/>
          <w:kern w:val="0"/>
          <w:sz w:val="24"/>
          <w:szCs w:val="24"/>
          <w:lang w:eastAsia="en-GB"/>
          <w14:ligatures w14:val="none"/>
        </w:rPr>
        <w:t> </w:t>
      </w:r>
      <w:r w:rsidRPr="009D251D">
        <w:rPr>
          <w:rFonts w:ascii="Arial Nova" w:eastAsia="Times New Roman" w:hAnsi="Arial Nova" w:cs="Times New Roman"/>
          <w:b/>
          <w:bCs/>
          <w:kern w:val="0"/>
          <w:sz w:val="24"/>
          <w:szCs w:val="24"/>
          <w:lang w:eastAsia="en-GB"/>
          <w14:ligatures w14:val="none"/>
        </w:rPr>
        <w:t>R</w:t>
      </w:r>
      <w:r w:rsidRPr="009D251D">
        <w:rPr>
          <w:rFonts w:ascii="Arial Nova" w:eastAsia="Times New Roman" w:hAnsi="Arial Nova" w:cs="Times New Roman"/>
          <w:kern w:val="0"/>
          <w:sz w:val="24"/>
          <w:szCs w:val="24"/>
          <w:lang w:eastAsia="en-GB"/>
          <w14:ligatures w14:val="none"/>
        </w:rPr>
        <w:t xml:space="preserve"> – Reference</w:t>
      </w:r>
    </w:p>
    <w:p w14:paraId="0CAE4E7A"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52D24B42">
          <v:rect id="_x0000_i1032" style="width:0;height:1.5pt" o:hralign="center" o:hrstd="t" o:hr="t" fillcolor="#a0a0a0" stroked="f"/>
        </w:pict>
      </w:r>
    </w:p>
    <w:p w14:paraId="1605564B" w14:textId="77777777" w:rsidR="00CE2E5F" w:rsidRPr="009D251D"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9D251D">
        <w:rPr>
          <w:rFonts w:ascii="Arial Nova" w:eastAsia="Times New Roman" w:hAnsi="Arial Nova" w:cs="Times New Roman"/>
          <w:b/>
          <w:bCs/>
          <w:kern w:val="0"/>
          <w:sz w:val="27"/>
          <w:szCs w:val="27"/>
          <w:lang w:eastAsia="en-GB"/>
          <w14:ligatures w14:val="none"/>
        </w:rPr>
        <w:t>Qualifications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gridCol w:w="5932"/>
        <w:gridCol w:w="2346"/>
        <w:gridCol w:w="1450"/>
      </w:tblGrid>
      <w:tr w:rsidR="00CE2E5F" w:rsidRPr="009D251D" w14:paraId="04FA2D41" w14:textId="77777777" w:rsidTr="007C3185">
        <w:trPr>
          <w:tblHeader/>
          <w:tblCellSpacing w:w="15" w:type="dxa"/>
        </w:trPr>
        <w:tc>
          <w:tcPr>
            <w:tcW w:w="0" w:type="auto"/>
            <w:vAlign w:val="center"/>
            <w:hideMark/>
          </w:tcPr>
          <w:p w14:paraId="65CC4905"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No.</w:t>
            </w:r>
          </w:p>
        </w:tc>
        <w:tc>
          <w:tcPr>
            <w:tcW w:w="0" w:type="auto"/>
            <w:vAlign w:val="center"/>
            <w:hideMark/>
          </w:tcPr>
          <w:p w14:paraId="691A337C"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Criteria</w:t>
            </w:r>
          </w:p>
        </w:tc>
        <w:tc>
          <w:tcPr>
            <w:tcW w:w="0" w:type="auto"/>
            <w:vAlign w:val="center"/>
            <w:hideMark/>
          </w:tcPr>
          <w:p w14:paraId="2D3600C1"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Essential / Desirable</w:t>
            </w:r>
          </w:p>
        </w:tc>
        <w:tc>
          <w:tcPr>
            <w:tcW w:w="0" w:type="auto"/>
            <w:vAlign w:val="center"/>
            <w:hideMark/>
          </w:tcPr>
          <w:p w14:paraId="0BC7A463"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w:t>
            </w:r>
          </w:p>
        </w:tc>
      </w:tr>
      <w:tr w:rsidR="00CE2E5F" w:rsidRPr="009D251D" w14:paraId="06A237C0" w14:textId="77777777" w:rsidTr="007C3185">
        <w:trPr>
          <w:tblCellSpacing w:w="15" w:type="dxa"/>
        </w:trPr>
        <w:tc>
          <w:tcPr>
            <w:tcW w:w="0" w:type="auto"/>
            <w:vAlign w:val="center"/>
            <w:hideMark/>
          </w:tcPr>
          <w:p w14:paraId="0CA6CE70"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w:t>
            </w:r>
          </w:p>
        </w:tc>
        <w:tc>
          <w:tcPr>
            <w:tcW w:w="0" w:type="auto"/>
            <w:vAlign w:val="center"/>
            <w:hideMark/>
          </w:tcPr>
          <w:p w14:paraId="764A5E8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Management qualification (minimum Level 3)</w:t>
            </w:r>
          </w:p>
        </w:tc>
        <w:tc>
          <w:tcPr>
            <w:tcW w:w="0" w:type="auto"/>
            <w:vAlign w:val="center"/>
            <w:hideMark/>
          </w:tcPr>
          <w:p w14:paraId="1E193198" w14:textId="77777777" w:rsidR="00CE2E5F" w:rsidRPr="007C72E6" w:rsidRDefault="00CE2E5F" w:rsidP="007C3185">
            <w:pPr>
              <w:spacing w:after="0" w:line="240" w:lineRule="auto"/>
              <w:rPr>
                <w:rFonts w:ascii="Arial Nova" w:eastAsia="Times New Roman" w:hAnsi="Arial Nova" w:cs="Times New Roman"/>
                <w:color w:val="4C94D8" w:themeColor="text2" w:themeTint="80"/>
                <w:kern w:val="0"/>
                <w:sz w:val="24"/>
                <w:szCs w:val="24"/>
                <w:lang w:eastAsia="en-GB"/>
                <w14:ligatures w14:val="none"/>
              </w:rPr>
            </w:pPr>
            <w:r w:rsidRPr="007C72E6">
              <w:rPr>
                <w:rFonts w:ascii="Arial Nova" w:eastAsia="Times New Roman" w:hAnsi="Arial Nova" w:cs="Times New Roman"/>
                <w:color w:val="4C94D8" w:themeColor="text2" w:themeTint="80"/>
                <w:kern w:val="0"/>
                <w:sz w:val="24"/>
                <w:szCs w:val="24"/>
                <w:lang w:eastAsia="en-GB"/>
                <w14:ligatures w14:val="none"/>
              </w:rPr>
              <w:t>Desirable</w:t>
            </w:r>
          </w:p>
        </w:tc>
        <w:tc>
          <w:tcPr>
            <w:tcW w:w="0" w:type="auto"/>
            <w:vAlign w:val="center"/>
            <w:hideMark/>
          </w:tcPr>
          <w:p w14:paraId="479051E2"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5DAABDA2" w14:textId="77777777" w:rsidTr="007C3185">
        <w:trPr>
          <w:tblCellSpacing w:w="15" w:type="dxa"/>
        </w:trPr>
        <w:tc>
          <w:tcPr>
            <w:tcW w:w="0" w:type="auto"/>
            <w:vAlign w:val="center"/>
            <w:hideMark/>
          </w:tcPr>
          <w:p w14:paraId="184182C4"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w:t>
            </w:r>
          </w:p>
        </w:tc>
        <w:tc>
          <w:tcPr>
            <w:tcW w:w="0" w:type="auto"/>
            <w:vAlign w:val="center"/>
            <w:hideMark/>
          </w:tcPr>
          <w:p w14:paraId="24424DA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British Sign Language (BSL) Level 2 or native BSL user</w:t>
            </w:r>
          </w:p>
        </w:tc>
        <w:tc>
          <w:tcPr>
            <w:tcW w:w="0" w:type="auto"/>
            <w:vAlign w:val="center"/>
            <w:hideMark/>
          </w:tcPr>
          <w:p w14:paraId="1EA9DF34" w14:textId="77777777" w:rsidR="00CE2E5F" w:rsidRPr="007C72E6" w:rsidRDefault="00CE2E5F" w:rsidP="007C3185">
            <w:pPr>
              <w:spacing w:after="0" w:line="240" w:lineRule="auto"/>
              <w:rPr>
                <w:rFonts w:ascii="Arial Nova" w:eastAsia="Times New Roman" w:hAnsi="Arial Nova" w:cs="Times New Roman"/>
                <w:color w:val="4C94D8" w:themeColor="text2" w:themeTint="80"/>
                <w:kern w:val="0"/>
                <w:sz w:val="24"/>
                <w:szCs w:val="24"/>
                <w:lang w:eastAsia="en-GB"/>
                <w14:ligatures w14:val="none"/>
              </w:rPr>
            </w:pPr>
            <w:r w:rsidRPr="007C72E6">
              <w:rPr>
                <w:rFonts w:ascii="Arial Nova" w:eastAsia="Times New Roman" w:hAnsi="Arial Nova" w:cs="Times New Roman"/>
                <w:color w:val="4C94D8" w:themeColor="text2" w:themeTint="80"/>
                <w:kern w:val="0"/>
                <w:sz w:val="24"/>
                <w:szCs w:val="24"/>
                <w:lang w:eastAsia="en-GB"/>
                <w14:ligatures w14:val="none"/>
              </w:rPr>
              <w:t>Desirable</w:t>
            </w:r>
          </w:p>
        </w:tc>
        <w:tc>
          <w:tcPr>
            <w:tcW w:w="0" w:type="auto"/>
            <w:vAlign w:val="center"/>
            <w:hideMark/>
          </w:tcPr>
          <w:p w14:paraId="75E4981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bl>
    <w:p w14:paraId="7A39DA9F"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689DFBEA">
          <v:rect id="_x0000_i1033" style="width:0;height:1.5pt" o:hralign="center" o:hrstd="t" o:hr="t" fillcolor="#a0a0a0" stroked="f"/>
        </w:pict>
      </w:r>
    </w:p>
    <w:p w14:paraId="1884FFBF" w14:textId="77777777" w:rsidR="00CE2E5F" w:rsidRPr="009D251D"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9D251D">
        <w:rPr>
          <w:rFonts w:ascii="Arial Nova" w:eastAsia="Times New Roman" w:hAnsi="Arial Nova" w:cs="Times New Roman"/>
          <w:b/>
          <w:bCs/>
          <w:kern w:val="0"/>
          <w:sz w:val="27"/>
          <w:szCs w:val="27"/>
          <w:lang w:eastAsia="en-GB"/>
          <w14:ligatures w14:val="none"/>
        </w:rPr>
        <w:t>Strategic Experience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gridCol w:w="7173"/>
        <w:gridCol w:w="1721"/>
        <w:gridCol w:w="1450"/>
      </w:tblGrid>
      <w:tr w:rsidR="00CE2E5F" w:rsidRPr="009D251D" w14:paraId="0C9E2D71" w14:textId="77777777" w:rsidTr="007C3185">
        <w:trPr>
          <w:tblHeader/>
          <w:tblCellSpacing w:w="15" w:type="dxa"/>
        </w:trPr>
        <w:tc>
          <w:tcPr>
            <w:tcW w:w="0" w:type="auto"/>
            <w:vAlign w:val="center"/>
            <w:hideMark/>
          </w:tcPr>
          <w:p w14:paraId="41541123"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No.</w:t>
            </w:r>
          </w:p>
        </w:tc>
        <w:tc>
          <w:tcPr>
            <w:tcW w:w="0" w:type="auto"/>
            <w:vAlign w:val="center"/>
            <w:hideMark/>
          </w:tcPr>
          <w:p w14:paraId="512241E2"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Criteria</w:t>
            </w:r>
          </w:p>
        </w:tc>
        <w:tc>
          <w:tcPr>
            <w:tcW w:w="0" w:type="auto"/>
            <w:vAlign w:val="center"/>
            <w:hideMark/>
          </w:tcPr>
          <w:p w14:paraId="2A465099"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Essential / Desirable</w:t>
            </w:r>
          </w:p>
        </w:tc>
        <w:tc>
          <w:tcPr>
            <w:tcW w:w="0" w:type="auto"/>
            <w:vAlign w:val="center"/>
            <w:hideMark/>
          </w:tcPr>
          <w:p w14:paraId="668EBAB9"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w:t>
            </w:r>
          </w:p>
        </w:tc>
      </w:tr>
      <w:tr w:rsidR="00CE2E5F" w:rsidRPr="009D251D" w14:paraId="15DE56A3" w14:textId="77777777" w:rsidTr="007C3185">
        <w:trPr>
          <w:tblCellSpacing w:w="15" w:type="dxa"/>
        </w:trPr>
        <w:tc>
          <w:tcPr>
            <w:tcW w:w="0" w:type="auto"/>
            <w:vAlign w:val="center"/>
            <w:hideMark/>
          </w:tcPr>
          <w:p w14:paraId="2B42008C"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3</w:t>
            </w:r>
          </w:p>
        </w:tc>
        <w:tc>
          <w:tcPr>
            <w:tcW w:w="0" w:type="auto"/>
            <w:vAlign w:val="center"/>
            <w:hideMark/>
          </w:tcPr>
          <w:p w14:paraId="1E1BD30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Significant experience of working at a strategic level within an organisation</w:t>
            </w:r>
          </w:p>
        </w:tc>
        <w:tc>
          <w:tcPr>
            <w:tcW w:w="0" w:type="auto"/>
            <w:vAlign w:val="center"/>
            <w:hideMark/>
          </w:tcPr>
          <w:p w14:paraId="2C7C6B8C"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3C369AD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6044B151" w14:textId="77777777" w:rsidTr="007C3185">
        <w:trPr>
          <w:tblCellSpacing w:w="15" w:type="dxa"/>
        </w:trPr>
        <w:tc>
          <w:tcPr>
            <w:tcW w:w="0" w:type="auto"/>
            <w:vAlign w:val="center"/>
            <w:hideMark/>
          </w:tcPr>
          <w:p w14:paraId="0DAE77B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4</w:t>
            </w:r>
          </w:p>
        </w:tc>
        <w:tc>
          <w:tcPr>
            <w:tcW w:w="0" w:type="auto"/>
            <w:vAlign w:val="center"/>
            <w:hideMark/>
          </w:tcPr>
          <w:p w14:paraId="793392C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Demonstrates a high degree of probity, integrity, and commitment to the charity’s values</w:t>
            </w:r>
          </w:p>
        </w:tc>
        <w:tc>
          <w:tcPr>
            <w:tcW w:w="0" w:type="auto"/>
            <w:vAlign w:val="center"/>
            <w:hideMark/>
          </w:tcPr>
          <w:p w14:paraId="4A92BA54"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7A0300D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34F1DEC8" w14:textId="77777777" w:rsidTr="007C3185">
        <w:trPr>
          <w:tblCellSpacing w:w="15" w:type="dxa"/>
        </w:trPr>
        <w:tc>
          <w:tcPr>
            <w:tcW w:w="0" w:type="auto"/>
            <w:vAlign w:val="center"/>
            <w:hideMark/>
          </w:tcPr>
          <w:p w14:paraId="46534FA9"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5</w:t>
            </w:r>
          </w:p>
        </w:tc>
        <w:tc>
          <w:tcPr>
            <w:tcW w:w="0" w:type="auto"/>
            <w:vAlign w:val="center"/>
            <w:hideMark/>
          </w:tcPr>
          <w:p w14:paraId="0523DB1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Proven success in securing grants, service contracts, fundraising, and tender submissions to sustain services and resources</w:t>
            </w:r>
          </w:p>
        </w:tc>
        <w:tc>
          <w:tcPr>
            <w:tcW w:w="0" w:type="auto"/>
            <w:vAlign w:val="center"/>
            <w:hideMark/>
          </w:tcPr>
          <w:p w14:paraId="4B97D864"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B555D8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169F7A30" w14:textId="77777777" w:rsidTr="007C3185">
        <w:trPr>
          <w:tblCellSpacing w:w="15" w:type="dxa"/>
        </w:trPr>
        <w:tc>
          <w:tcPr>
            <w:tcW w:w="0" w:type="auto"/>
            <w:vAlign w:val="center"/>
            <w:hideMark/>
          </w:tcPr>
          <w:p w14:paraId="3DFC7739"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6</w:t>
            </w:r>
          </w:p>
        </w:tc>
        <w:tc>
          <w:tcPr>
            <w:tcW w:w="0" w:type="auto"/>
            <w:vAlign w:val="center"/>
            <w:hideMark/>
          </w:tcPr>
          <w:p w14:paraId="1976940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Ability to assess and manage organisational risks and performance</w:t>
            </w:r>
          </w:p>
        </w:tc>
        <w:tc>
          <w:tcPr>
            <w:tcW w:w="0" w:type="auto"/>
            <w:vAlign w:val="center"/>
            <w:hideMark/>
          </w:tcPr>
          <w:p w14:paraId="7518E372"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56DA7AA2"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02BC8B5A" w14:textId="77777777" w:rsidTr="007C3185">
        <w:trPr>
          <w:tblCellSpacing w:w="15" w:type="dxa"/>
        </w:trPr>
        <w:tc>
          <w:tcPr>
            <w:tcW w:w="0" w:type="auto"/>
            <w:vAlign w:val="center"/>
            <w:hideMark/>
          </w:tcPr>
          <w:p w14:paraId="7F1F3509"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7</w:t>
            </w:r>
          </w:p>
        </w:tc>
        <w:tc>
          <w:tcPr>
            <w:tcW w:w="0" w:type="auto"/>
            <w:vAlign w:val="center"/>
            <w:hideMark/>
          </w:tcPr>
          <w:p w14:paraId="6B42A3E9"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Demonstrated ability to identify and implement strategies to generate income to support core costs</w:t>
            </w:r>
          </w:p>
        </w:tc>
        <w:tc>
          <w:tcPr>
            <w:tcW w:w="0" w:type="auto"/>
            <w:vAlign w:val="center"/>
            <w:hideMark/>
          </w:tcPr>
          <w:p w14:paraId="76971568"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D1D290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3B09C977" w14:textId="77777777" w:rsidTr="007C3185">
        <w:trPr>
          <w:tblCellSpacing w:w="15" w:type="dxa"/>
        </w:trPr>
        <w:tc>
          <w:tcPr>
            <w:tcW w:w="0" w:type="auto"/>
            <w:vAlign w:val="center"/>
            <w:hideMark/>
          </w:tcPr>
          <w:p w14:paraId="163AB4F2"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8</w:t>
            </w:r>
          </w:p>
        </w:tc>
        <w:tc>
          <w:tcPr>
            <w:tcW w:w="0" w:type="auto"/>
            <w:vAlign w:val="center"/>
            <w:hideMark/>
          </w:tcPr>
          <w:p w14:paraId="653C52B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Experienced in managing change and leading organisational development</w:t>
            </w:r>
          </w:p>
        </w:tc>
        <w:tc>
          <w:tcPr>
            <w:tcW w:w="0" w:type="auto"/>
            <w:vAlign w:val="center"/>
            <w:hideMark/>
          </w:tcPr>
          <w:p w14:paraId="563D8301"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0D79F5F"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634E1958" w14:textId="77777777" w:rsidTr="007C3185">
        <w:trPr>
          <w:tblCellSpacing w:w="15" w:type="dxa"/>
        </w:trPr>
        <w:tc>
          <w:tcPr>
            <w:tcW w:w="0" w:type="auto"/>
            <w:vAlign w:val="center"/>
            <w:hideMark/>
          </w:tcPr>
          <w:p w14:paraId="0182BEC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9</w:t>
            </w:r>
          </w:p>
        </w:tc>
        <w:tc>
          <w:tcPr>
            <w:tcW w:w="0" w:type="auto"/>
            <w:vAlign w:val="center"/>
            <w:hideMark/>
          </w:tcPr>
          <w:p w14:paraId="0FDDF5B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Strong understanding of local and national health and social care policies and strategic plans</w:t>
            </w:r>
          </w:p>
        </w:tc>
        <w:tc>
          <w:tcPr>
            <w:tcW w:w="0" w:type="auto"/>
            <w:vAlign w:val="center"/>
            <w:hideMark/>
          </w:tcPr>
          <w:p w14:paraId="51285F5F"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4DFA874"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4B0C829C" w14:textId="77777777" w:rsidTr="007C3185">
        <w:trPr>
          <w:tblCellSpacing w:w="15" w:type="dxa"/>
        </w:trPr>
        <w:tc>
          <w:tcPr>
            <w:tcW w:w="0" w:type="auto"/>
            <w:vAlign w:val="center"/>
            <w:hideMark/>
          </w:tcPr>
          <w:p w14:paraId="462F2F7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10</w:t>
            </w:r>
          </w:p>
        </w:tc>
        <w:tc>
          <w:tcPr>
            <w:tcW w:w="0" w:type="auto"/>
            <w:vAlign w:val="center"/>
            <w:hideMark/>
          </w:tcPr>
          <w:p w14:paraId="1B3BE02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Experience representing an organisation or the wider voluntary sector at a strategic level</w:t>
            </w:r>
          </w:p>
        </w:tc>
        <w:tc>
          <w:tcPr>
            <w:tcW w:w="0" w:type="auto"/>
            <w:vAlign w:val="center"/>
            <w:hideMark/>
          </w:tcPr>
          <w:p w14:paraId="63136420"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7C72E6">
              <w:rPr>
                <w:rFonts w:ascii="Arial Nova" w:eastAsia="Times New Roman" w:hAnsi="Arial Nova" w:cs="Times New Roman"/>
                <w:color w:val="0070C0"/>
                <w:kern w:val="0"/>
                <w:sz w:val="24"/>
                <w:szCs w:val="24"/>
                <w:lang w:eastAsia="en-GB"/>
                <w14:ligatures w14:val="none"/>
              </w:rPr>
              <w:t>Desirable</w:t>
            </w:r>
          </w:p>
        </w:tc>
        <w:tc>
          <w:tcPr>
            <w:tcW w:w="0" w:type="auto"/>
            <w:vAlign w:val="center"/>
            <w:hideMark/>
          </w:tcPr>
          <w:p w14:paraId="79F51AA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bl>
    <w:p w14:paraId="39FB83F2"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0FD63127">
          <v:rect id="_x0000_i1034" style="width:0;height:1.5pt" o:hralign="center" o:hrstd="t" o:hr="t" fillcolor="#a0a0a0" stroked="f"/>
        </w:pict>
      </w:r>
    </w:p>
    <w:p w14:paraId="0101BCA0" w14:textId="77777777" w:rsidR="00CE2E5F"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p>
    <w:p w14:paraId="3AADF435" w14:textId="77777777" w:rsidR="00CE2E5F"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p>
    <w:p w14:paraId="2C776F3F" w14:textId="77777777" w:rsidR="00CE2E5F"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Pr>
          <w:rFonts w:ascii="Arial Nova" w:eastAsia="Times New Roman" w:hAnsi="Arial Nova" w:cs="Times New Roman"/>
          <w:b/>
          <w:bCs/>
          <w:kern w:val="0"/>
          <w:sz w:val="27"/>
          <w:szCs w:val="27"/>
          <w:lang w:eastAsia="en-GB"/>
          <w14:ligatures w14:val="none"/>
        </w:rPr>
        <w:t xml:space="preserve">  </w:t>
      </w:r>
    </w:p>
    <w:p w14:paraId="26983588" w14:textId="77777777" w:rsidR="00CE2E5F"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p>
    <w:p w14:paraId="1A936553" w14:textId="77777777" w:rsidR="00CE2E5F"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p>
    <w:p w14:paraId="3E7E63EE" w14:textId="384A6F0F" w:rsidR="00CE2E5F" w:rsidRPr="009D251D"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9D251D">
        <w:rPr>
          <w:rFonts w:ascii="Arial Nova" w:eastAsia="Times New Roman" w:hAnsi="Arial Nova" w:cs="Times New Roman"/>
          <w:b/>
          <w:bCs/>
          <w:kern w:val="0"/>
          <w:sz w:val="27"/>
          <w:szCs w:val="27"/>
          <w:lang w:eastAsia="en-GB"/>
          <w14:ligatures w14:val="none"/>
        </w:rPr>
        <w:lastRenderedPageBreak/>
        <w:t>Skills and Abilities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gridCol w:w="7192"/>
        <w:gridCol w:w="1702"/>
        <w:gridCol w:w="1450"/>
      </w:tblGrid>
      <w:tr w:rsidR="00CE2E5F" w:rsidRPr="009D251D" w14:paraId="7EEA349E" w14:textId="77777777" w:rsidTr="007C3185">
        <w:trPr>
          <w:tblHeader/>
          <w:tblCellSpacing w:w="15" w:type="dxa"/>
        </w:trPr>
        <w:tc>
          <w:tcPr>
            <w:tcW w:w="0" w:type="auto"/>
            <w:vAlign w:val="center"/>
            <w:hideMark/>
          </w:tcPr>
          <w:p w14:paraId="11CC7C21"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No.</w:t>
            </w:r>
          </w:p>
        </w:tc>
        <w:tc>
          <w:tcPr>
            <w:tcW w:w="0" w:type="auto"/>
            <w:vAlign w:val="center"/>
            <w:hideMark/>
          </w:tcPr>
          <w:p w14:paraId="6CC2A938"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Criteria</w:t>
            </w:r>
          </w:p>
        </w:tc>
        <w:tc>
          <w:tcPr>
            <w:tcW w:w="0" w:type="auto"/>
            <w:vAlign w:val="center"/>
            <w:hideMark/>
          </w:tcPr>
          <w:p w14:paraId="02E2C222"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Essential / Desirable</w:t>
            </w:r>
          </w:p>
        </w:tc>
        <w:tc>
          <w:tcPr>
            <w:tcW w:w="0" w:type="auto"/>
            <w:vAlign w:val="center"/>
            <w:hideMark/>
          </w:tcPr>
          <w:p w14:paraId="503E3E55"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w:t>
            </w:r>
          </w:p>
        </w:tc>
      </w:tr>
      <w:tr w:rsidR="00CE2E5F" w:rsidRPr="009D251D" w14:paraId="1ED5BAAD" w14:textId="77777777" w:rsidTr="007C3185">
        <w:trPr>
          <w:tblCellSpacing w:w="15" w:type="dxa"/>
        </w:trPr>
        <w:tc>
          <w:tcPr>
            <w:tcW w:w="0" w:type="auto"/>
            <w:vAlign w:val="center"/>
            <w:hideMark/>
          </w:tcPr>
          <w:p w14:paraId="79F19E4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11</w:t>
            </w:r>
          </w:p>
        </w:tc>
        <w:tc>
          <w:tcPr>
            <w:tcW w:w="0" w:type="auto"/>
            <w:vAlign w:val="center"/>
            <w:hideMark/>
          </w:tcPr>
          <w:p w14:paraId="45515CC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In-depth understanding of the needs of D/deaf people, children, and families</w:t>
            </w:r>
          </w:p>
        </w:tc>
        <w:tc>
          <w:tcPr>
            <w:tcW w:w="0" w:type="auto"/>
            <w:vAlign w:val="center"/>
            <w:hideMark/>
          </w:tcPr>
          <w:p w14:paraId="5D607862"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58F735BF"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5DD345E1" w14:textId="77777777" w:rsidTr="007C3185">
        <w:trPr>
          <w:tblCellSpacing w:w="15" w:type="dxa"/>
        </w:trPr>
        <w:tc>
          <w:tcPr>
            <w:tcW w:w="0" w:type="auto"/>
            <w:vAlign w:val="center"/>
            <w:hideMark/>
          </w:tcPr>
          <w:p w14:paraId="086753F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12</w:t>
            </w:r>
          </w:p>
        </w:tc>
        <w:tc>
          <w:tcPr>
            <w:tcW w:w="0" w:type="auto"/>
            <w:vAlign w:val="center"/>
            <w:hideMark/>
          </w:tcPr>
          <w:p w14:paraId="7F0D11C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Practical knowledge of UK charity law and governance requirements</w:t>
            </w:r>
          </w:p>
        </w:tc>
        <w:tc>
          <w:tcPr>
            <w:tcW w:w="0" w:type="auto"/>
            <w:vAlign w:val="center"/>
            <w:hideMark/>
          </w:tcPr>
          <w:p w14:paraId="336F0FF3"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46C3BA6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4BDF50F9" w14:textId="77777777" w:rsidTr="007C3185">
        <w:trPr>
          <w:tblCellSpacing w:w="15" w:type="dxa"/>
        </w:trPr>
        <w:tc>
          <w:tcPr>
            <w:tcW w:w="0" w:type="auto"/>
            <w:vAlign w:val="center"/>
            <w:hideMark/>
          </w:tcPr>
          <w:p w14:paraId="0D2CAC9F"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13</w:t>
            </w:r>
          </w:p>
        </w:tc>
        <w:tc>
          <w:tcPr>
            <w:tcW w:w="0" w:type="auto"/>
            <w:vAlign w:val="center"/>
            <w:hideMark/>
          </w:tcPr>
          <w:p w14:paraId="05E7081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Comprehensive understanding of safeguarding requirements and reporting procedures for children and vulnerable adults</w:t>
            </w:r>
          </w:p>
        </w:tc>
        <w:tc>
          <w:tcPr>
            <w:tcW w:w="0" w:type="auto"/>
            <w:vAlign w:val="center"/>
            <w:hideMark/>
          </w:tcPr>
          <w:p w14:paraId="0B2EE46E"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20FE03A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41DA9EB9" w14:textId="77777777" w:rsidTr="007C3185">
        <w:trPr>
          <w:tblCellSpacing w:w="15" w:type="dxa"/>
        </w:trPr>
        <w:tc>
          <w:tcPr>
            <w:tcW w:w="0" w:type="auto"/>
            <w:vAlign w:val="center"/>
            <w:hideMark/>
          </w:tcPr>
          <w:p w14:paraId="51322D7C"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14</w:t>
            </w:r>
          </w:p>
        </w:tc>
        <w:tc>
          <w:tcPr>
            <w:tcW w:w="0" w:type="auto"/>
            <w:vAlign w:val="center"/>
            <w:hideMark/>
          </w:tcPr>
          <w:p w14:paraId="0D07BD6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Working knowledge of workplace legislation, including health &amp; safety, data protection, and employment law</w:t>
            </w:r>
          </w:p>
        </w:tc>
        <w:tc>
          <w:tcPr>
            <w:tcW w:w="0" w:type="auto"/>
            <w:vAlign w:val="center"/>
            <w:hideMark/>
          </w:tcPr>
          <w:p w14:paraId="7CF9B33D"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25E2C6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0F63E329" w14:textId="77777777" w:rsidTr="007C3185">
        <w:trPr>
          <w:tblCellSpacing w:w="15" w:type="dxa"/>
        </w:trPr>
        <w:tc>
          <w:tcPr>
            <w:tcW w:w="0" w:type="auto"/>
            <w:vAlign w:val="center"/>
            <w:hideMark/>
          </w:tcPr>
          <w:p w14:paraId="7B07EC3B"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15</w:t>
            </w:r>
          </w:p>
        </w:tc>
        <w:tc>
          <w:tcPr>
            <w:tcW w:w="0" w:type="auto"/>
            <w:vAlign w:val="center"/>
            <w:hideMark/>
          </w:tcPr>
          <w:p w14:paraId="79FE8925"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Proven ability to plan financially, develop budgets, and interpret financial information</w:t>
            </w:r>
          </w:p>
        </w:tc>
        <w:tc>
          <w:tcPr>
            <w:tcW w:w="0" w:type="auto"/>
            <w:vAlign w:val="center"/>
            <w:hideMark/>
          </w:tcPr>
          <w:p w14:paraId="34E03811"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8D3C61C"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77BBC72F" w14:textId="77777777" w:rsidTr="007C3185">
        <w:trPr>
          <w:tblCellSpacing w:w="15" w:type="dxa"/>
        </w:trPr>
        <w:tc>
          <w:tcPr>
            <w:tcW w:w="0" w:type="auto"/>
            <w:vAlign w:val="center"/>
            <w:hideMark/>
          </w:tcPr>
          <w:p w14:paraId="060E5E3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16</w:t>
            </w:r>
          </w:p>
        </w:tc>
        <w:tc>
          <w:tcPr>
            <w:tcW w:w="0" w:type="auto"/>
            <w:vAlign w:val="center"/>
            <w:hideMark/>
          </w:tcPr>
          <w:p w14:paraId="7040E79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Strong people management skills with experience in motivating and leading successful teams</w:t>
            </w:r>
          </w:p>
        </w:tc>
        <w:tc>
          <w:tcPr>
            <w:tcW w:w="0" w:type="auto"/>
            <w:vAlign w:val="center"/>
            <w:hideMark/>
          </w:tcPr>
          <w:p w14:paraId="0500E7D2"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0ECA08AE"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62381E71" w14:textId="77777777" w:rsidTr="007C3185">
        <w:trPr>
          <w:tblCellSpacing w:w="15" w:type="dxa"/>
        </w:trPr>
        <w:tc>
          <w:tcPr>
            <w:tcW w:w="0" w:type="auto"/>
            <w:vAlign w:val="center"/>
            <w:hideMark/>
          </w:tcPr>
          <w:p w14:paraId="79D55D5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17</w:t>
            </w:r>
          </w:p>
        </w:tc>
        <w:tc>
          <w:tcPr>
            <w:tcW w:w="0" w:type="auto"/>
            <w:vAlign w:val="center"/>
            <w:hideMark/>
          </w:tcPr>
          <w:p w14:paraId="0969E76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Excellent written, verbal, and visual communication skills across all levels</w:t>
            </w:r>
          </w:p>
        </w:tc>
        <w:tc>
          <w:tcPr>
            <w:tcW w:w="0" w:type="auto"/>
            <w:vAlign w:val="center"/>
            <w:hideMark/>
          </w:tcPr>
          <w:p w14:paraId="3EDE774A"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77931FCE"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r>
              <w:rPr>
                <w:rFonts w:ascii="Arial Nova" w:eastAsia="Times New Roman" w:hAnsi="Arial Nova" w:cs="Times New Roman"/>
                <w:kern w:val="0"/>
                <w:sz w:val="24"/>
                <w:szCs w:val="24"/>
                <w:lang w:eastAsia="en-GB"/>
                <w14:ligatures w14:val="none"/>
              </w:rPr>
              <w:t>I/</w:t>
            </w:r>
            <w:r w:rsidRPr="009D251D">
              <w:rPr>
                <w:rFonts w:ascii="Arial Nova" w:eastAsia="Times New Roman" w:hAnsi="Arial Nova" w:cs="Times New Roman"/>
                <w:kern w:val="0"/>
                <w:sz w:val="24"/>
                <w:szCs w:val="24"/>
                <w:lang w:eastAsia="en-GB"/>
                <w14:ligatures w14:val="none"/>
              </w:rPr>
              <w:t>R</w:t>
            </w:r>
          </w:p>
        </w:tc>
      </w:tr>
      <w:tr w:rsidR="00CE2E5F" w:rsidRPr="009D251D" w14:paraId="24931C20" w14:textId="77777777" w:rsidTr="007C3185">
        <w:trPr>
          <w:tblCellSpacing w:w="15" w:type="dxa"/>
        </w:trPr>
        <w:tc>
          <w:tcPr>
            <w:tcW w:w="0" w:type="auto"/>
            <w:vAlign w:val="center"/>
            <w:hideMark/>
          </w:tcPr>
          <w:p w14:paraId="1DF4B19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18</w:t>
            </w:r>
          </w:p>
        </w:tc>
        <w:tc>
          <w:tcPr>
            <w:tcW w:w="0" w:type="auto"/>
            <w:vAlign w:val="center"/>
            <w:hideMark/>
          </w:tcPr>
          <w:p w14:paraId="4F4DADD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Ability to design and implement an effective organisational marketing strategy</w:t>
            </w:r>
          </w:p>
        </w:tc>
        <w:tc>
          <w:tcPr>
            <w:tcW w:w="0" w:type="auto"/>
            <w:vAlign w:val="center"/>
            <w:hideMark/>
          </w:tcPr>
          <w:p w14:paraId="721315F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7C72E6">
              <w:rPr>
                <w:rFonts w:ascii="Arial Nova" w:eastAsia="Times New Roman" w:hAnsi="Arial Nova" w:cs="Times New Roman"/>
                <w:color w:val="0070C0"/>
                <w:kern w:val="0"/>
                <w:sz w:val="24"/>
                <w:szCs w:val="24"/>
                <w:lang w:eastAsia="en-GB"/>
                <w14:ligatures w14:val="none"/>
              </w:rPr>
              <w:t>Desirable</w:t>
            </w:r>
          </w:p>
        </w:tc>
        <w:tc>
          <w:tcPr>
            <w:tcW w:w="0" w:type="auto"/>
            <w:vAlign w:val="center"/>
            <w:hideMark/>
          </w:tcPr>
          <w:p w14:paraId="613E0D5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1423DB1F" w14:textId="77777777" w:rsidTr="007C3185">
        <w:trPr>
          <w:tblCellSpacing w:w="15" w:type="dxa"/>
        </w:trPr>
        <w:tc>
          <w:tcPr>
            <w:tcW w:w="0" w:type="auto"/>
            <w:vAlign w:val="center"/>
            <w:hideMark/>
          </w:tcPr>
          <w:p w14:paraId="3AAAB6B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19</w:t>
            </w:r>
          </w:p>
        </w:tc>
        <w:tc>
          <w:tcPr>
            <w:tcW w:w="0" w:type="auto"/>
            <w:vAlign w:val="center"/>
            <w:hideMark/>
          </w:tcPr>
          <w:p w14:paraId="42306212"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Project and service management skills, including planning, implementation, monitoring, and evaluation</w:t>
            </w:r>
            <w:r>
              <w:rPr>
                <w:rFonts w:ascii="Arial Nova" w:eastAsia="Times New Roman" w:hAnsi="Arial Nova" w:cs="Times New Roman"/>
                <w:kern w:val="0"/>
                <w:sz w:val="24"/>
                <w:szCs w:val="24"/>
                <w:lang w:eastAsia="en-GB"/>
                <w14:ligatures w14:val="none"/>
              </w:rPr>
              <w:t xml:space="preserve"> and impact assessment</w:t>
            </w:r>
          </w:p>
        </w:tc>
        <w:tc>
          <w:tcPr>
            <w:tcW w:w="0" w:type="auto"/>
            <w:vAlign w:val="center"/>
            <w:hideMark/>
          </w:tcPr>
          <w:p w14:paraId="552F3357"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0ED1728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56BE1E35" w14:textId="77777777" w:rsidTr="007C3185">
        <w:trPr>
          <w:tblCellSpacing w:w="15" w:type="dxa"/>
        </w:trPr>
        <w:tc>
          <w:tcPr>
            <w:tcW w:w="0" w:type="auto"/>
            <w:vAlign w:val="center"/>
            <w:hideMark/>
          </w:tcPr>
          <w:p w14:paraId="3E99F69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20</w:t>
            </w:r>
          </w:p>
        </w:tc>
        <w:tc>
          <w:tcPr>
            <w:tcW w:w="0" w:type="auto"/>
            <w:vAlign w:val="center"/>
            <w:hideMark/>
          </w:tcPr>
          <w:p w14:paraId="339535B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Commitment to and understanding of equality, diversity, and inclusion principles</w:t>
            </w:r>
          </w:p>
        </w:tc>
        <w:tc>
          <w:tcPr>
            <w:tcW w:w="0" w:type="auto"/>
            <w:vAlign w:val="center"/>
            <w:hideMark/>
          </w:tcPr>
          <w:p w14:paraId="7E3AEF9E"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3607727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45885FE8" w14:textId="77777777" w:rsidTr="007C3185">
        <w:trPr>
          <w:tblCellSpacing w:w="15" w:type="dxa"/>
        </w:trPr>
        <w:tc>
          <w:tcPr>
            <w:tcW w:w="0" w:type="auto"/>
            <w:vAlign w:val="center"/>
            <w:hideMark/>
          </w:tcPr>
          <w:p w14:paraId="5699CA3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21</w:t>
            </w:r>
          </w:p>
        </w:tc>
        <w:tc>
          <w:tcPr>
            <w:tcW w:w="0" w:type="auto"/>
            <w:vAlign w:val="center"/>
            <w:hideMark/>
          </w:tcPr>
          <w:p w14:paraId="64EEAC1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Ability to manage premises, including financial, maintenance, legal, and health &amp; safety responsibilities</w:t>
            </w:r>
          </w:p>
        </w:tc>
        <w:tc>
          <w:tcPr>
            <w:tcW w:w="0" w:type="auto"/>
            <w:vAlign w:val="center"/>
            <w:hideMark/>
          </w:tcPr>
          <w:p w14:paraId="334BE21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7C72E6">
              <w:rPr>
                <w:rFonts w:ascii="Arial Nova" w:eastAsia="Times New Roman" w:hAnsi="Arial Nova" w:cs="Times New Roman"/>
                <w:color w:val="0070C0"/>
                <w:kern w:val="0"/>
                <w:sz w:val="24"/>
                <w:szCs w:val="24"/>
                <w:lang w:eastAsia="en-GB"/>
                <w14:ligatures w14:val="none"/>
              </w:rPr>
              <w:t>Desirable</w:t>
            </w:r>
          </w:p>
        </w:tc>
        <w:tc>
          <w:tcPr>
            <w:tcW w:w="0" w:type="auto"/>
            <w:vAlign w:val="center"/>
            <w:hideMark/>
          </w:tcPr>
          <w:p w14:paraId="012D6500"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bl>
    <w:p w14:paraId="1BD415E2"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27286349">
          <v:rect id="_x0000_i1035" style="width:0;height:1.5pt" o:hralign="center" o:hrstd="t" o:hr="t" fillcolor="#a0a0a0" stroked="f"/>
        </w:pict>
      </w:r>
    </w:p>
    <w:p w14:paraId="325852CC" w14:textId="77777777" w:rsidR="00CE2E5F" w:rsidRPr="009D251D"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9D251D">
        <w:rPr>
          <w:rFonts w:ascii="Arial Nova" w:eastAsia="Times New Roman" w:hAnsi="Arial Nova" w:cs="Times New Roman"/>
          <w:b/>
          <w:bCs/>
          <w:kern w:val="0"/>
          <w:sz w:val="27"/>
          <w:szCs w:val="27"/>
          <w:lang w:eastAsia="en-GB"/>
          <w14:ligatures w14:val="none"/>
        </w:rPr>
        <w:t>People, Partners, and Leadership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gridCol w:w="7176"/>
        <w:gridCol w:w="1718"/>
        <w:gridCol w:w="1450"/>
      </w:tblGrid>
      <w:tr w:rsidR="00CE2E5F" w:rsidRPr="009D251D" w14:paraId="503BA601" w14:textId="77777777" w:rsidTr="007C3185">
        <w:trPr>
          <w:tblHeader/>
          <w:tblCellSpacing w:w="15" w:type="dxa"/>
        </w:trPr>
        <w:tc>
          <w:tcPr>
            <w:tcW w:w="0" w:type="auto"/>
            <w:vAlign w:val="center"/>
            <w:hideMark/>
          </w:tcPr>
          <w:p w14:paraId="016D31D5"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No.</w:t>
            </w:r>
          </w:p>
        </w:tc>
        <w:tc>
          <w:tcPr>
            <w:tcW w:w="0" w:type="auto"/>
            <w:vAlign w:val="center"/>
            <w:hideMark/>
          </w:tcPr>
          <w:p w14:paraId="551D6410"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Criteria</w:t>
            </w:r>
          </w:p>
        </w:tc>
        <w:tc>
          <w:tcPr>
            <w:tcW w:w="0" w:type="auto"/>
            <w:vAlign w:val="center"/>
            <w:hideMark/>
          </w:tcPr>
          <w:p w14:paraId="63948FAE"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Essential / Desirable</w:t>
            </w:r>
          </w:p>
        </w:tc>
        <w:tc>
          <w:tcPr>
            <w:tcW w:w="0" w:type="auto"/>
            <w:vAlign w:val="center"/>
            <w:hideMark/>
          </w:tcPr>
          <w:p w14:paraId="5558F1A8"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w:t>
            </w:r>
          </w:p>
        </w:tc>
      </w:tr>
      <w:tr w:rsidR="00CE2E5F" w:rsidRPr="009D251D" w14:paraId="7658DDCF" w14:textId="77777777" w:rsidTr="007C3185">
        <w:trPr>
          <w:tblCellSpacing w:w="15" w:type="dxa"/>
        </w:trPr>
        <w:tc>
          <w:tcPr>
            <w:tcW w:w="0" w:type="auto"/>
            <w:vAlign w:val="center"/>
            <w:hideMark/>
          </w:tcPr>
          <w:p w14:paraId="1B5C4464"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22</w:t>
            </w:r>
          </w:p>
        </w:tc>
        <w:tc>
          <w:tcPr>
            <w:tcW w:w="0" w:type="auto"/>
            <w:vAlign w:val="center"/>
            <w:hideMark/>
          </w:tcPr>
          <w:p w14:paraId="3DB8638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Direct experience in engaging, negotiating, and influencing diverse audiences to achieve successful organisational outcomes</w:t>
            </w:r>
          </w:p>
        </w:tc>
        <w:tc>
          <w:tcPr>
            <w:tcW w:w="0" w:type="auto"/>
            <w:vAlign w:val="center"/>
            <w:hideMark/>
          </w:tcPr>
          <w:p w14:paraId="65CE2806"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30E2580E"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19B3D1BC" w14:textId="77777777" w:rsidTr="007C3185">
        <w:trPr>
          <w:tblCellSpacing w:w="15" w:type="dxa"/>
        </w:trPr>
        <w:tc>
          <w:tcPr>
            <w:tcW w:w="0" w:type="auto"/>
            <w:vAlign w:val="center"/>
            <w:hideMark/>
          </w:tcPr>
          <w:p w14:paraId="4A424E6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23</w:t>
            </w:r>
          </w:p>
        </w:tc>
        <w:tc>
          <w:tcPr>
            <w:tcW w:w="0" w:type="auto"/>
            <w:vAlign w:val="center"/>
            <w:hideMark/>
          </w:tcPr>
          <w:p w14:paraId="6CC6972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Proven ability to build positive relationships with a wide range of partners, organisations, and individuals</w:t>
            </w:r>
          </w:p>
        </w:tc>
        <w:tc>
          <w:tcPr>
            <w:tcW w:w="0" w:type="auto"/>
            <w:vAlign w:val="center"/>
            <w:hideMark/>
          </w:tcPr>
          <w:p w14:paraId="19A2069E"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77E4A5A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0580D9D1" w14:textId="77777777" w:rsidTr="007C3185">
        <w:trPr>
          <w:tblCellSpacing w:w="15" w:type="dxa"/>
        </w:trPr>
        <w:tc>
          <w:tcPr>
            <w:tcW w:w="0" w:type="auto"/>
            <w:vAlign w:val="center"/>
            <w:hideMark/>
          </w:tcPr>
          <w:p w14:paraId="2281D9A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24</w:t>
            </w:r>
          </w:p>
        </w:tc>
        <w:tc>
          <w:tcPr>
            <w:tcW w:w="0" w:type="auto"/>
            <w:vAlign w:val="center"/>
            <w:hideMark/>
          </w:tcPr>
          <w:p w14:paraId="6A88035B"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Demonstrated ability to inspire and motivate staff and volunteers, fostering a unified and cohesive team culture</w:t>
            </w:r>
          </w:p>
        </w:tc>
        <w:tc>
          <w:tcPr>
            <w:tcW w:w="0" w:type="auto"/>
            <w:vAlign w:val="center"/>
            <w:hideMark/>
          </w:tcPr>
          <w:p w14:paraId="7EF5A786"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3128CE5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A/I/R</w:t>
            </w:r>
          </w:p>
        </w:tc>
      </w:tr>
      <w:tr w:rsidR="00CE2E5F" w:rsidRPr="009D251D" w14:paraId="27C44321" w14:textId="77777777" w:rsidTr="007C3185">
        <w:trPr>
          <w:tblCellSpacing w:w="15" w:type="dxa"/>
        </w:trPr>
        <w:tc>
          <w:tcPr>
            <w:tcW w:w="0" w:type="auto"/>
            <w:vAlign w:val="center"/>
            <w:hideMark/>
          </w:tcPr>
          <w:p w14:paraId="3B30E43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25</w:t>
            </w:r>
          </w:p>
        </w:tc>
        <w:tc>
          <w:tcPr>
            <w:tcW w:w="0" w:type="auto"/>
            <w:vAlign w:val="center"/>
            <w:hideMark/>
          </w:tcPr>
          <w:p w14:paraId="5DB0022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Ability to manage competing priorities and time pressures effectively in a fast-paced environment</w:t>
            </w:r>
          </w:p>
        </w:tc>
        <w:tc>
          <w:tcPr>
            <w:tcW w:w="0" w:type="auto"/>
            <w:vAlign w:val="center"/>
            <w:hideMark/>
          </w:tcPr>
          <w:p w14:paraId="444F426C"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2FB4022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0ECCC340" w14:textId="77777777" w:rsidTr="007C3185">
        <w:trPr>
          <w:tblCellSpacing w:w="15" w:type="dxa"/>
        </w:trPr>
        <w:tc>
          <w:tcPr>
            <w:tcW w:w="0" w:type="auto"/>
            <w:vAlign w:val="center"/>
            <w:hideMark/>
          </w:tcPr>
          <w:p w14:paraId="2F50071B"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26</w:t>
            </w:r>
          </w:p>
        </w:tc>
        <w:tc>
          <w:tcPr>
            <w:tcW w:w="0" w:type="auto"/>
            <w:vAlign w:val="center"/>
            <w:hideMark/>
          </w:tcPr>
          <w:p w14:paraId="2C2D608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Professional approach with a commitment to maintaining high standards of work and conduct</w:t>
            </w:r>
          </w:p>
        </w:tc>
        <w:tc>
          <w:tcPr>
            <w:tcW w:w="0" w:type="auto"/>
            <w:vAlign w:val="center"/>
            <w:hideMark/>
          </w:tcPr>
          <w:p w14:paraId="63DD5DC8"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3E639EB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bl>
    <w:p w14:paraId="606B2FE3"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5375B140">
          <v:rect id="_x0000_i1036" style="width:0;height:1.5pt" o:hralign="center" o:hrstd="t" o:hr="t" fillcolor="#a0a0a0" stroked="f"/>
        </w:pict>
      </w:r>
    </w:p>
    <w:p w14:paraId="0B18F5CE" w14:textId="77777777" w:rsidR="00CE2E5F" w:rsidRPr="009D251D" w:rsidRDefault="00CE2E5F" w:rsidP="00CE2E5F">
      <w:pPr>
        <w:spacing w:before="100" w:beforeAutospacing="1" w:after="100" w:afterAutospacing="1" w:line="240" w:lineRule="auto"/>
        <w:outlineLvl w:val="2"/>
        <w:rPr>
          <w:rFonts w:ascii="Arial Nova" w:eastAsia="Times New Roman" w:hAnsi="Arial Nova" w:cs="Times New Roman"/>
          <w:b/>
          <w:bCs/>
          <w:kern w:val="0"/>
          <w:sz w:val="27"/>
          <w:szCs w:val="27"/>
          <w:lang w:eastAsia="en-GB"/>
          <w14:ligatures w14:val="none"/>
        </w:rPr>
      </w:pPr>
      <w:r w:rsidRPr="009D251D">
        <w:rPr>
          <w:rFonts w:ascii="Arial Nova" w:eastAsia="Times New Roman" w:hAnsi="Arial Nova" w:cs="Times New Roman"/>
          <w:b/>
          <w:bCs/>
          <w:kern w:val="0"/>
          <w:sz w:val="27"/>
          <w:szCs w:val="27"/>
          <w:lang w:eastAsia="en-GB"/>
          <w14:ligatures w14:val="none"/>
        </w:rPr>
        <w:lastRenderedPageBreak/>
        <w:t>Personal Attributes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
        <w:gridCol w:w="6374"/>
        <w:gridCol w:w="2346"/>
        <w:gridCol w:w="1450"/>
      </w:tblGrid>
      <w:tr w:rsidR="00CE2E5F" w:rsidRPr="009D251D" w14:paraId="3DA4509A" w14:textId="77777777" w:rsidTr="007C3185">
        <w:trPr>
          <w:tblHeader/>
          <w:tblCellSpacing w:w="15" w:type="dxa"/>
        </w:trPr>
        <w:tc>
          <w:tcPr>
            <w:tcW w:w="0" w:type="auto"/>
            <w:vAlign w:val="center"/>
            <w:hideMark/>
          </w:tcPr>
          <w:p w14:paraId="579A873F"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No.</w:t>
            </w:r>
          </w:p>
        </w:tc>
        <w:tc>
          <w:tcPr>
            <w:tcW w:w="0" w:type="auto"/>
            <w:vAlign w:val="center"/>
            <w:hideMark/>
          </w:tcPr>
          <w:p w14:paraId="5E436A8E"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Criteria</w:t>
            </w:r>
          </w:p>
        </w:tc>
        <w:tc>
          <w:tcPr>
            <w:tcW w:w="0" w:type="auto"/>
            <w:vAlign w:val="center"/>
            <w:hideMark/>
          </w:tcPr>
          <w:p w14:paraId="5B5BAE4A"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Essential / Desirable</w:t>
            </w:r>
          </w:p>
        </w:tc>
        <w:tc>
          <w:tcPr>
            <w:tcW w:w="0" w:type="auto"/>
            <w:vAlign w:val="center"/>
            <w:hideMark/>
          </w:tcPr>
          <w:p w14:paraId="673A2B84" w14:textId="77777777" w:rsidR="00CE2E5F" w:rsidRPr="009D251D" w:rsidRDefault="00CE2E5F" w:rsidP="007C3185">
            <w:pPr>
              <w:spacing w:after="0" w:line="240" w:lineRule="auto"/>
              <w:jc w:val="center"/>
              <w:rPr>
                <w:rFonts w:ascii="Arial Nova" w:eastAsia="Times New Roman" w:hAnsi="Arial Nova" w:cs="Times New Roman"/>
                <w:b/>
                <w:bCs/>
                <w:kern w:val="0"/>
                <w:sz w:val="24"/>
                <w:szCs w:val="24"/>
                <w:lang w:eastAsia="en-GB"/>
                <w14:ligatures w14:val="none"/>
              </w:rPr>
            </w:pPr>
            <w:r w:rsidRPr="009D251D">
              <w:rPr>
                <w:rFonts w:ascii="Arial Nova" w:eastAsia="Times New Roman" w:hAnsi="Arial Nova" w:cs="Times New Roman"/>
                <w:b/>
                <w:bCs/>
                <w:kern w:val="0"/>
                <w:sz w:val="24"/>
                <w:szCs w:val="24"/>
                <w:lang w:eastAsia="en-GB"/>
                <w14:ligatures w14:val="none"/>
              </w:rPr>
              <w:t>Assessment</w:t>
            </w:r>
          </w:p>
        </w:tc>
      </w:tr>
      <w:tr w:rsidR="00CE2E5F" w:rsidRPr="009D251D" w14:paraId="4F442A33" w14:textId="77777777" w:rsidTr="007C3185">
        <w:trPr>
          <w:tblCellSpacing w:w="15" w:type="dxa"/>
        </w:trPr>
        <w:tc>
          <w:tcPr>
            <w:tcW w:w="0" w:type="auto"/>
            <w:vAlign w:val="center"/>
            <w:hideMark/>
          </w:tcPr>
          <w:p w14:paraId="63B5022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27</w:t>
            </w:r>
          </w:p>
        </w:tc>
        <w:tc>
          <w:tcPr>
            <w:tcW w:w="0" w:type="auto"/>
            <w:vAlign w:val="center"/>
            <w:hideMark/>
          </w:tcPr>
          <w:p w14:paraId="321F923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Outcome focused on achieving measurable results</w:t>
            </w:r>
          </w:p>
        </w:tc>
        <w:tc>
          <w:tcPr>
            <w:tcW w:w="0" w:type="auto"/>
            <w:vAlign w:val="center"/>
            <w:hideMark/>
          </w:tcPr>
          <w:p w14:paraId="0038325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06F0644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19EDB93F" w14:textId="77777777" w:rsidTr="007C3185">
        <w:trPr>
          <w:tblCellSpacing w:w="15" w:type="dxa"/>
        </w:trPr>
        <w:tc>
          <w:tcPr>
            <w:tcW w:w="0" w:type="auto"/>
            <w:vAlign w:val="center"/>
            <w:hideMark/>
          </w:tcPr>
          <w:p w14:paraId="0513BB0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28</w:t>
            </w:r>
          </w:p>
        </w:tc>
        <w:tc>
          <w:tcPr>
            <w:tcW w:w="0" w:type="auto"/>
            <w:vAlign w:val="center"/>
            <w:hideMark/>
          </w:tcPr>
          <w:p w14:paraId="60FB34F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Creative and innovative thinker</w:t>
            </w:r>
          </w:p>
        </w:tc>
        <w:tc>
          <w:tcPr>
            <w:tcW w:w="0" w:type="auto"/>
            <w:vAlign w:val="center"/>
            <w:hideMark/>
          </w:tcPr>
          <w:p w14:paraId="202CBD42" w14:textId="77777777" w:rsidR="00CE2E5F" w:rsidRPr="007C72E6" w:rsidRDefault="00CE2E5F" w:rsidP="007C3185">
            <w:pPr>
              <w:spacing w:after="0" w:line="240" w:lineRule="auto"/>
              <w:rPr>
                <w:rFonts w:ascii="Arial Nova" w:eastAsia="Times New Roman" w:hAnsi="Arial Nova" w:cs="Times New Roman"/>
                <w:color w:val="0070C0"/>
                <w:kern w:val="0"/>
                <w:sz w:val="24"/>
                <w:szCs w:val="24"/>
                <w:lang w:eastAsia="en-GB"/>
                <w14:ligatures w14:val="none"/>
              </w:rPr>
            </w:pPr>
            <w:r w:rsidRPr="007C72E6">
              <w:rPr>
                <w:rFonts w:ascii="Arial Nova" w:eastAsia="Times New Roman" w:hAnsi="Arial Nova" w:cs="Times New Roman"/>
                <w:color w:val="0070C0"/>
                <w:kern w:val="0"/>
                <w:sz w:val="24"/>
                <w:szCs w:val="24"/>
                <w:lang w:eastAsia="en-GB"/>
                <w14:ligatures w14:val="none"/>
              </w:rPr>
              <w:t>Desirable</w:t>
            </w:r>
          </w:p>
        </w:tc>
        <w:tc>
          <w:tcPr>
            <w:tcW w:w="0" w:type="auto"/>
            <w:vAlign w:val="center"/>
            <w:hideMark/>
          </w:tcPr>
          <w:p w14:paraId="6F653D4E"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r w:rsidR="00CE2E5F" w:rsidRPr="009D251D" w14:paraId="0BF10D17" w14:textId="77777777" w:rsidTr="007C3185">
        <w:trPr>
          <w:tblCellSpacing w:w="15" w:type="dxa"/>
        </w:trPr>
        <w:tc>
          <w:tcPr>
            <w:tcW w:w="0" w:type="auto"/>
            <w:vAlign w:val="center"/>
            <w:hideMark/>
          </w:tcPr>
          <w:p w14:paraId="4FE86C8B"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29</w:t>
            </w:r>
          </w:p>
        </w:tc>
        <w:tc>
          <w:tcPr>
            <w:tcW w:w="0" w:type="auto"/>
            <w:vAlign w:val="center"/>
            <w:hideMark/>
          </w:tcPr>
          <w:p w14:paraId="2298F55A"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Open, participative, and collaborative working style</w:t>
            </w:r>
          </w:p>
        </w:tc>
        <w:tc>
          <w:tcPr>
            <w:tcW w:w="0" w:type="auto"/>
            <w:vAlign w:val="center"/>
            <w:hideMark/>
          </w:tcPr>
          <w:p w14:paraId="610943E7" w14:textId="77777777" w:rsidR="00CE2E5F" w:rsidRPr="007C72E6" w:rsidRDefault="00CE2E5F" w:rsidP="007C3185">
            <w:pPr>
              <w:spacing w:after="0" w:line="240" w:lineRule="auto"/>
              <w:rPr>
                <w:rFonts w:ascii="Arial Nova" w:eastAsia="Times New Roman" w:hAnsi="Arial Nova" w:cs="Times New Roman"/>
                <w:color w:val="0070C0"/>
                <w:kern w:val="0"/>
                <w:sz w:val="24"/>
                <w:szCs w:val="24"/>
                <w:lang w:eastAsia="en-GB"/>
                <w14:ligatures w14:val="none"/>
              </w:rPr>
            </w:pPr>
            <w:r w:rsidRPr="007C72E6">
              <w:rPr>
                <w:rFonts w:ascii="Arial Nova" w:eastAsia="Times New Roman" w:hAnsi="Arial Nova" w:cs="Times New Roman"/>
                <w:color w:val="0070C0"/>
                <w:kern w:val="0"/>
                <w:sz w:val="24"/>
                <w:szCs w:val="24"/>
                <w:lang w:eastAsia="en-GB"/>
                <w14:ligatures w14:val="none"/>
              </w:rPr>
              <w:t>Desirable</w:t>
            </w:r>
          </w:p>
        </w:tc>
        <w:tc>
          <w:tcPr>
            <w:tcW w:w="0" w:type="auto"/>
            <w:vAlign w:val="center"/>
            <w:hideMark/>
          </w:tcPr>
          <w:p w14:paraId="3B7ED65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152CA8CB" w14:textId="77777777" w:rsidTr="007C3185">
        <w:trPr>
          <w:tblCellSpacing w:w="15" w:type="dxa"/>
        </w:trPr>
        <w:tc>
          <w:tcPr>
            <w:tcW w:w="0" w:type="auto"/>
            <w:vAlign w:val="center"/>
            <w:hideMark/>
          </w:tcPr>
          <w:p w14:paraId="398FE427"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30</w:t>
            </w:r>
          </w:p>
        </w:tc>
        <w:tc>
          <w:tcPr>
            <w:tcW w:w="0" w:type="auto"/>
            <w:vAlign w:val="center"/>
            <w:hideMark/>
          </w:tcPr>
          <w:p w14:paraId="603079DE"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Flexible, responsive, and resilient in meeting work demands</w:t>
            </w:r>
          </w:p>
        </w:tc>
        <w:tc>
          <w:tcPr>
            <w:tcW w:w="0" w:type="auto"/>
            <w:vAlign w:val="center"/>
            <w:hideMark/>
          </w:tcPr>
          <w:p w14:paraId="3EC02159"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6BCC3C28"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3157D2F4" w14:textId="77777777" w:rsidTr="007C3185">
        <w:trPr>
          <w:tblCellSpacing w:w="15" w:type="dxa"/>
        </w:trPr>
        <w:tc>
          <w:tcPr>
            <w:tcW w:w="0" w:type="auto"/>
            <w:vAlign w:val="center"/>
            <w:hideMark/>
          </w:tcPr>
          <w:p w14:paraId="6D543AB3"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31</w:t>
            </w:r>
          </w:p>
        </w:tc>
        <w:tc>
          <w:tcPr>
            <w:tcW w:w="0" w:type="auto"/>
            <w:vAlign w:val="center"/>
            <w:hideMark/>
          </w:tcPr>
          <w:p w14:paraId="535CE5C1"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Willingness to work outside regular hours when required</w:t>
            </w:r>
          </w:p>
        </w:tc>
        <w:tc>
          <w:tcPr>
            <w:tcW w:w="0" w:type="auto"/>
            <w:vAlign w:val="center"/>
            <w:hideMark/>
          </w:tcPr>
          <w:p w14:paraId="2DE6F95A"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10F8BC2D"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w:t>
            </w:r>
          </w:p>
        </w:tc>
      </w:tr>
      <w:tr w:rsidR="00CE2E5F" w:rsidRPr="009D251D" w14:paraId="540D58F6" w14:textId="77777777" w:rsidTr="007C3185">
        <w:trPr>
          <w:tblCellSpacing w:w="15" w:type="dxa"/>
        </w:trPr>
        <w:tc>
          <w:tcPr>
            <w:tcW w:w="0" w:type="auto"/>
            <w:vAlign w:val="center"/>
            <w:hideMark/>
          </w:tcPr>
          <w:p w14:paraId="1144B4DC"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32</w:t>
            </w:r>
          </w:p>
        </w:tc>
        <w:tc>
          <w:tcPr>
            <w:tcW w:w="0" w:type="auto"/>
            <w:vAlign w:val="center"/>
            <w:hideMark/>
          </w:tcPr>
          <w:p w14:paraId="13DB03B6"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Fair, supportive, and enabling leadership style</w:t>
            </w:r>
          </w:p>
        </w:tc>
        <w:tc>
          <w:tcPr>
            <w:tcW w:w="0" w:type="auto"/>
            <w:vAlign w:val="center"/>
            <w:hideMark/>
          </w:tcPr>
          <w:p w14:paraId="542A21E7" w14:textId="77777777" w:rsidR="00CE2E5F" w:rsidRPr="007C72E6" w:rsidRDefault="00CE2E5F" w:rsidP="007C3185">
            <w:pPr>
              <w:spacing w:after="0" w:line="240" w:lineRule="auto"/>
              <w:rPr>
                <w:rFonts w:ascii="Arial Nova" w:eastAsia="Times New Roman" w:hAnsi="Arial Nova" w:cs="Times New Roman"/>
                <w:color w:val="3A7C22" w:themeColor="accent6" w:themeShade="BF"/>
                <w:kern w:val="0"/>
                <w:sz w:val="24"/>
                <w:szCs w:val="24"/>
                <w:lang w:eastAsia="en-GB"/>
                <w14:ligatures w14:val="none"/>
              </w:rPr>
            </w:pPr>
            <w:r w:rsidRPr="007C72E6">
              <w:rPr>
                <w:rFonts w:ascii="Arial Nova" w:eastAsia="Times New Roman" w:hAnsi="Arial Nova" w:cs="Times New Roman"/>
                <w:color w:val="3A7C22" w:themeColor="accent6" w:themeShade="BF"/>
                <w:kern w:val="0"/>
                <w:sz w:val="24"/>
                <w:szCs w:val="24"/>
                <w:lang w:eastAsia="en-GB"/>
                <w14:ligatures w14:val="none"/>
              </w:rPr>
              <w:t>Essential</w:t>
            </w:r>
          </w:p>
        </w:tc>
        <w:tc>
          <w:tcPr>
            <w:tcW w:w="0" w:type="auto"/>
            <w:vAlign w:val="center"/>
            <w:hideMark/>
          </w:tcPr>
          <w:p w14:paraId="6F636B04" w14:textId="77777777" w:rsidR="00CE2E5F" w:rsidRPr="009D251D" w:rsidRDefault="00CE2E5F" w:rsidP="007C3185">
            <w:pPr>
              <w:spacing w:after="0"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kern w:val="0"/>
                <w:sz w:val="24"/>
                <w:szCs w:val="24"/>
                <w:lang w:eastAsia="en-GB"/>
                <w14:ligatures w14:val="none"/>
              </w:rPr>
              <w:t>A/I</w:t>
            </w:r>
          </w:p>
        </w:tc>
      </w:tr>
    </w:tbl>
    <w:p w14:paraId="1F1AAD69" w14:textId="77777777" w:rsidR="00CE2E5F" w:rsidRPr="009D251D" w:rsidRDefault="00000000" w:rsidP="00CE2E5F">
      <w:pPr>
        <w:spacing w:after="0" w:line="240" w:lineRule="auto"/>
        <w:rPr>
          <w:rFonts w:ascii="Arial Nova" w:eastAsia="Times New Roman" w:hAnsi="Arial Nova" w:cs="Times New Roman"/>
          <w:kern w:val="0"/>
          <w:sz w:val="24"/>
          <w:szCs w:val="24"/>
          <w:lang w:eastAsia="en-GB"/>
          <w14:ligatures w14:val="none"/>
        </w:rPr>
      </w:pPr>
      <w:r>
        <w:rPr>
          <w:rFonts w:ascii="Arial Nova" w:eastAsia="Times New Roman" w:hAnsi="Arial Nova" w:cs="Times New Roman"/>
          <w:kern w:val="0"/>
          <w:sz w:val="24"/>
          <w:szCs w:val="24"/>
          <w:lang w:eastAsia="en-GB"/>
          <w14:ligatures w14:val="none"/>
        </w:rPr>
        <w:pict w14:anchorId="651DB3E6">
          <v:rect id="_x0000_i1037" style="width:0;height:1.5pt" o:hralign="center" o:hrstd="t" o:hr="t" fillcolor="#a0a0a0" stroked="f"/>
        </w:pict>
      </w:r>
    </w:p>
    <w:p w14:paraId="5D7B5907" w14:textId="77777777" w:rsidR="00CE2E5F" w:rsidRPr="009D251D" w:rsidRDefault="00CE2E5F" w:rsidP="00CE2E5F">
      <w:pPr>
        <w:spacing w:before="100" w:beforeAutospacing="1" w:after="100" w:afterAutospacing="1" w:line="240" w:lineRule="auto"/>
        <w:rPr>
          <w:rFonts w:ascii="Arial Nova" w:eastAsia="Times New Roman" w:hAnsi="Arial Nova" w:cs="Times New Roman"/>
          <w:kern w:val="0"/>
          <w:sz w:val="24"/>
          <w:szCs w:val="24"/>
          <w:lang w:eastAsia="en-GB"/>
          <w14:ligatures w14:val="none"/>
        </w:rPr>
      </w:pPr>
      <w:r w:rsidRPr="009D251D">
        <w:rPr>
          <w:rFonts w:ascii="Arial Nova" w:eastAsia="Times New Roman" w:hAnsi="Arial Nova" w:cs="Times New Roman"/>
          <w:i/>
          <w:iCs/>
          <w:kern w:val="0"/>
          <w:sz w:val="24"/>
          <w:szCs w:val="24"/>
          <w:lang w:eastAsia="en-GB"/>
          <w14:ligatures w14:val="none"/>
        </w:rPr>
        <w:t xml:space="preserve">Note: The term </w:t>
      </w:r>
      <w:r w:rsidRPr="009D251D">
        <w:rPr>
          <w:rFonts w:ascii="Arial Nova" w:eastAsia="Times New Roman" w:hAnsi="Arial Nova" w:cs="Times New Roman"/>
          <w:b/>
          <w:bCs/>
          <w:i/>
          <w:iCs/>
          <w:kern w:val="0"/>
          <w:sz w:val="24"/>
          <w:szCs w:val="24"/>
          <w:lang w:eastAsia="en-GB"/>
          <w14:ligatures w14:val="none"/>
        </w:rPr>
        <w:t>D/deaf</w:t>
      </w:r>
      <w:r w:rsidRPr="009D251D">
        <w:rPr>
          <w:rFonts w:ascii="Arial Nova" w:eastAsia="Times New Roman" w:hAnsi="Arial Nova" w:cs="Times New Roman"/>
          <w:i/>
          <w:iCs/>
          <w:kern w:val="0"/>
          <w:sz w:val="24"/>
          <w:szCs w:val="24"/>
          <w:lang w:eastAsia="en-GB"/>
          <w14:ligatures w14:val="none"/>
        </w:rPr>
        <w:t xml:space="preserve"> is a collective reference to people who are profoundly deaf, deafened, hard of hearing, or deafblind.</w:t>
      </w:r>
    </w:p>
    <w:p w14:paraId="6013511C" w14:textId="77777777" w:rsidR="00CE2E5F" w:rsidRPr="009D251D" w:rsidRDefault="00CE2E5F" w:rsidP="00CE2E5F">
      <w:pPr>
        <w:rPr>
          <w:rFonts w:ascii="Arial Nova" w:hAnsi="Arial Nova"/>
        </w:rPr>
      </w:pPr>
    </w:p>
    <w:p w14:paraId="601B8AC4" w14:textId="77777777" w:rsidR="00CE2E5F" w:rsidRPr="009D251D" w:rsidRDefault="00CE2E5F" w:rsidP="00CE2E5F">
      <w:pPr>
        <w:rPr>
          <w:rFonts w:ascii="Arial Nova" w:hAnsi="Arial Nova"/>
        </w:rPr>
      </w:pPr>
    </w:p>
    <w:p w14:paraId="1BA77B1D" w14:textId="77777777" w:rsidR="00CE2E5F" w:rsidRPr="009D251D" w:rsidRDefault="00CE2E5F" w:rsidP="00CE2E5F">
      <w:pPr>
        <w:rPr>
          <w:rFonts w:ascii="Arial Nova" w:hAnsi="Arial Nova"/>
        </w:rPr>
      </w:pPr>
    </w:p>
    <w:p w14:paraId="032ACF52" w14:textId="77777777" w:rsidR="00CE2E5F" w:rsidRDefault="00CE2E5F" w:rsidP="00CE2E5F"/>
    <w:p w14:paraId="1160C81F" w14:textId="77777777" w:rsidR="00010F6D" w:rsidRDefault="00010F6D" w:rsidP="00D03390">
      <w:pPr>
        <w:rPr>
          <w:rFonts w:ascii="Arial Nova" w:hAnsi="Arial Nova"/>
          <w:sz w:val="28"/>
          <w:szCs w:val="28"/>
        </w:rPr>
      </w:pPr>
    </w:p>
    <w:p w14:paraId="13F170B7" w14:textId="77777777" w:rsidR="003753DC" w:rsidRDefault="003753DC" w:rsidP="00D03390">
      <w:pPr>
        <w:rPr>
          <w:rFonts w:ascii="Arial Nova" w:hAnsi="Arial Nova"/>
          <w:sz w:val="28"/>
          <w:szCs w:val="28"/>
        </w:rPr>
      </w:pPr>
    </w:p>
    <w:p w14:paraId="46A033F5"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r w:rsidRPr="00477BF4">
        <w:rPr>
          <w:rFonts w:ascii="Tw Cen MT" w:eastAsia="Times New Roman" w:hAnsi="Tw Cen MT" w:cs="Times New Roman"/>
          <w:kern w:val="0"/>
          <w:sz w:val="18"/>
          <w:szCs w:val="18"/>
          <w14:ligatures w14:val="none"/>
        </w:rPr>
        <w:t xml:space="preserve">           </w:t>
      </w:r>
    </w:p>
    <w:p w14:paraId="0AF610A7"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CE9978F"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486807F7"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0F9AF183"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49A99F4C"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CC7963E"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99FC80F"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9AE0DD6"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7B0EC511"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CBE8493" w14:textId="77777777" w:rsid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7A9318C0"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462FD6AD"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44B8B82"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5133B9D7"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486D4F1D"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2480D57E"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7D8B00F6"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58B0D46D"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2D24B91"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28A9B7B8"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1F9D09C"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r w:rsidRPr="00477BF4">
        <w:rPr>
          <w:rFonts w:ascii="Tw Cen MT" w:eastAsia="Times New Roman" w:hAnsi="Tw Cen MT" w:cs="Times New Roman"/>
          <w:noProof/>
          <w:kern w:val="0"/>
          <w:sz w:val="18"/>
          <w:szCs w:val="18"/>
          <w:lang w:eastAsia="en-GB"/>
          <w14:ligatures w14:val="none"/>
        </w:rPr>
        <w:lastRenderedPageBreak/>
        <mc:AlternateContent>
          <mc:Choice Requires="wps">
            <w:drawing>
              <wp:inline distT="0" distB="0" distL="0" distR="0" wp14:anchorId="5CE34A94" wp14:editId="16B0FE4A">
                <wp:extent cx="4667250" cy="2371725"/>
                <wp:effectExtent l="0" t="0" r="0" b="0"/>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2371725"/>
                        </a:xfrm>
                        <a:prstGeom prst="rect">
                          <a:avLst/>
                        </a:prstGeom>
                        <a:extLst>
                          <a:ext uri="{AF507438-7753-43E0-B8FC-AC1667EBCBE1}">
                            <a14:hiddenEffects xmlns:a14="http://schemas.microsoft.com/office/drawing/2010/main">
                              <a:effectLst/>
                            </a14:hiddenEffects>
                          </a:ext>
                        </a:extLst>
                      </wps:spPr>
                      <wps:txbx>
                        <w:txbxContent>
                          <w:p w14:paraId="18F73D5A"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w:t>
                            </w:r>
                          </w:p>
                          <w:p w14:paraId="5FF961B6"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p>
                          <w:p w14:paraId="7D266FE9"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w:t>
                            </w:r>
                          </w:p>
                        </w:txbxContent>
                      </wps:txbx>
                      <wps:bodyPr wrap="square" numCol="1" fromWordArt="1">
                        <a:prstTxWarp prst="textPlain">
                          <a:avLst>
                            <a:gd name="adj" fmla="val 50000"/>
                          </a:avLst>
                        </a:prstTxWarp>
                        <a:spAutoFit/>
                      </wps:bodyPr>
                    </wps:wsp>
                  </a:graphicData>
                </a:graphic>
              </wp:inline>
            </w:drawing>
          </mc:Choice>
          <mc:Fallback>
            <w:pict>
              <v:shape w14:anchorId="5CE34A94" id="WordArt 3" o:spid="_x0000_s1031" type="#_x0000_t202" style="width:3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" filled="f" stroked="f">
                <o:lock v:ext="edit" shapetype="t"/>
                <v:textbox style="mso-fit-shape-to-text:t">
                  <w:txbxContent>
                    <w:p w14:paraId="18F73D5A"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APPLICATION</w:t>
                      </w:r>
                    </w:p>
                    <w:p w14:paraId="5FF961B6"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w:t>
                      </w:r>
                    </w:p>
                    <w:p w14:paraId="7D266FE9" w14:textId="77777777" w:rsidR="00477BF4" w:rsidRPr="000669E0" w:rsidRDefault="00477BF4" w:rsidP="00477BF4">
                      <w:pPr>
                        <w:pStyle w:val="NormalWeb"/>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69E0">
                        <w:rPr>
                          <w:rFonts w:ascii="Arial Black" w:hAnsi="Arial Black"/>
                          <w:bCs/>
                          <w:outline/>
                          <w:color w:val="156082" w:themeColor="accent1"/>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w:t>
                      </w:r>
                    </w:p>
                  </w:txbxContent>
                </v:textbox>
                <w10:anchorlock/>
              </v:shape>
            </w:pict>
          </mc:Fallback>
        </mc:AlternateContent>
      </w:r>
    </w:p>
    <w:p w14:paraId="37C49E14"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0CF141F5"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E7BFB92"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56EBFEC"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54C576D5"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66CA8C3"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01932373"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04C3A7C1"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61075AB3"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722F6437" w14:textId="0D1D35D0"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1279FFDE"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6D59AE9A"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248C4AAD" w14:textId="77777777" w:rsidR="00477BF4" w:rsidRPr="00477BF4" w:rsidRDefault="00477BF4" w:rsidP="00477BF4">
      <w:pPr>
        <w:spacing w:after="0" w:line="240" w:lineRule="auto"/>
        <w:jc w:val="center"/>
        <w:rPr>
          <w:rFonts w:ascii="Tw Cen MT" w:eastAsia="Times New Roman" w:hAnsi="Tw Cen MT" w:cs="Times New Roman"/>
          <w:kern w:val="0"/>
          <w:sz w:val="18"/>
          <w:szCs w:val="18"/>
          <w14:ligatures w14:val="none"/>
        </w:rPr>
      </w:pPr>
    </w:p>
    <w:p w14:paraId="351984B9" w14:textId="77777777" w:rsidR="00477BF4" w:rsidRPr="00477BF4" w:rsidRDefault="00477BF4" w:rsidP="00477BF4">
      <w:pPr>
        <w:spacing w:after="0" w:line="240" w:lineRule="auto"/>
        <w:jc w:val="center"/>
        <w:rPr>
          <w:rFonts w:ascii="Arial" w:eastAsia="Times New Roman" w:hAnsi="Arial" w:cs="Arial"/>
          <w:b/>
          <w:kern w:val="0"/>
          <w:sz w:val="32"/>
          <w:szCs w:val="32"/>
          <w14:ligatures w14:val="none"/>
        </w:rPr>
      </w:pPr>
      <w:r w:rsidRPr="00477BF4">
        <w:rPr>
          <w:rFonts w:ascii="Arial" w:eastAsia="Times New Roman" w:hAnsi="Arial" w:cs="Arial"/>
          <w:b/>
          <w:kern w:val="0"/>
          <w:sz w:val="32"/>
          <w:szCs w:val="32"/>
          <w14:ligatures w14:val="none"/>
        </w:rPr>
        <w:t xml:space="preserve">You should attempt to answer all questions as fully as possible.  </w:t>
      </w:r>
    </w:p>
    <w:p w14:paraId="2F0577B0" w14:textId="77777777" w:rsidR="00477BF4" w:rsidRPr="00477BF4" w:rsidRDefault="00477BF4" w:rsidP="00477BF4">
      <w:pPr>
        <w:spacing w:after="0" w:line="240" w:lineRule="auto"/>
        <w:jc w:val="center"/>
        <w:rPr>
          <w:rFonts w:ascii="Arial" w:eastAsia="Times New Roman" w:hAnsi="Arial" w:cs="Arial"/>
          <w:b/>
          <w:kern w:val="0"/>
          <w:sz w:val="32"/>
          <w:szCs w:val="32"/>
          <w14:ligatures w14:val="none"/>
        </w:rPr>
      </w:pPr>
      <w:r w:rsidRPr="00477BF4">
        <w:rPr>
          <w:rFonts w:ascii="Arial" w:eastAsia="Times New Roman" w:hAnsi="Arial" w:cs="Arial"/>
          <w:b/>
          <w:kern w:val="0"/>
          <w:sz w:val="32"/>
          <w:szCs w:val="32"/>
          <w14:ligatures w14:val="none"/>
        </w:rPr>
        <w:t xml:space="preserve">CVs will </w:t>
      </w:r>
      <w:r w:rsidRPr="00477BF4">
        <w:rPr>
          <w:rFonts w:ascii="Arial" w:eastAsia="Times New Roman" w:hAnsi="Arial" w:cs="Arial"/>
          <w:b/>
          <w:kern w:val="0"/>
          <w:sz w:val="32"/>
          <w:szCs w:val="32"/>
          <w:u w:val="single"/>
          <w14:ligatures w14:val="none"/>
        </w:rPr>
        <w:t>not</w:t>
      </w:r>
      <w:r w:rsidRPr="00477BF4">
        <w:rPr>
          <w:rFonts w:ascii="Arial" w:eastAsia="Times New Roman" w:hAnsi="Arial" w:cs="Arial"/>
          <w:b/>
          <w:kern w:val="0"/>
          <w:sz w:val="32"/>
          <w:szCs w:val="32"/>
          <w14:ligatures w14:val="none"/>
        </w:rPr>
        <w:t xml:space="preserve"> be accepted as part of, or instead of, this application form.</w:t>
      </w:r>
    </w:p>
    <w:p w14:paraId="7FCD638A" w14:textId="77777777" w:rsidR="00477BF4" w:rsidRPr="00477BF4" w:rsidRDefault="00477BF4" w:rsidP="00477BF4">
      <w:pPr>
        <w:spacing w:after="0" w:line="240" w:lineRule="auto"/>
        <w:rPr>
          <w:rFonts w:ascii="Arial" w:eastAsia="Times New Roman" w:hAnsi="Arial" w:cs="Arial"/>
          <w:b/>
          <w:kern w:val="0"/>
          <w:sz w:val="24"/>
          <w:szCs w:val="24"/>
          <w14:ligatures w14:val="none"/>
        </w:rPr>
      </w:pPr>
    </w:p>
    <w:p w14:paraId="0570A5B7"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4D920544"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75E0ECD9"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50EB374B"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6AB518D4" w14:textId="34A62369" w:rsidR="00477BF4" w:rsidRPr="00477BF4" w:rsidRDefault="0080390E" w:rsidP="00477BF4">
      <w:pPr>
        <w:spacing w:after="0" w:line="240" w:lineRule="auto"/>
        <w:jc w:val="center"/>
        <w:rPr>
          <w:rFonts w:ascii="Arial" w:eastAsia="Times New Roman" w:hAnsi="Arial" w:cs="Arial"/>
          <w:b/>
          <w:kern w:val="0"/>
          <w:sz w:val="24"/>
          <w:szCs w:val="24"/>
          <w14:ligatures w14:val="none"/>
        </w:rPr>
      </w:pPr>
      <w:r w:rsidRPr="00477BF4">
        <w:rPr>
          <w:rFonts w:ascii="Tw Cen MT" w:eastAsia="Times New Roman" w:hAnsi="Tw Cen MT" w:cs="Times New Roman"/>
          <w:b/>
          <w:noProof/>
          <w:kern w:val="0"/>
          <w:sz w:val="24"/>
          <w:szCs w:val="24"/>
          <w:lang w:eastAsia="en-GB"/>
          <w14:ligatures w14:val="none"/>
        </w:rPr>
        <w:drawing>
          <wp:anchor distT="0" distB="0" distL="114300" distR="114300" simplePos="0" relativeHeight="251658241" behindDoc="1" locked="0" layoutInCell="1" allowOverlap="1" wp14:anchorId="5B2A5B97" wp14:editId="65EEE4DC">
            <wp:simplePos x="0" y="0"/>
            <wp:positionH relativeFrom="column">
              <wp:posOffset>4194810</wp:posOffset>
            </wp:positionH>
            <wp:positionV relativeFrom="paragraph">
              <wp:posOffset>17780</wp:posOffset>
            </wp:positionV>
            <wp:extent cx="2159000" cy="723900"/>
            <wp:effectExtent l="0" t="0" r="0" b="0"/>
            <wp:wrapTight wrapText="bothSides">
              <wp:wrapPolygon edited="0">
                <wp:start x="0" y="0"/>
                <wp:lineTo x="0" y="21032"/>
                <wp:lineTo x="21346" y="21032"/>
                <wp:lineTo x="21346" y="0"/>
                <wp:lineTo x="0" y="0"/>
              </wp:wrapPolygon>
            </wp:wrapTight>
            <wp:docPr id="2" name="Picture 0" descr="IIP_LOGO_BLACK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ACK_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0" cy="723900"/>
                    </a:xfrm>
                    <a:prstGeom prst="rect">
                      <a:avLst/>
                    </a:prstGeom>
                  </pic:spPr>
                </pic:pic>
              </a:graphicData>
            </a:graphic>
          </wp:anchor>
        </w:drawing>
      </w:r>
      <w:r w:rsidRPr="00477BF4">
        <w:rPr>
          <w:rFonts w:ascii="Arial" w:eastAsia="Times New Roman" w:hAnsi="Arial" w:cs="Arial"/>
          <w:b/>
          <w:bCs/>
          <w:noProof/>
          <w:kern w:val="0"/>
          <w:sz w:val="28"/>
          <w:szCs w:val="28"/>
          <w:lang w:eastAsia="en-GB"/>
          <w14:ligatures w14:val="none"/>
        </w:rPr>
        <w:drawing>
          <wp:anchor distT="0" distB="0" distL="114300" distR="114300" simplePos="0" relativeHeight="251658240" behindDoc="1" locked="0" layoutInCell="1" allowOverlap="1" wp14:anchorId="1F180D4A" wp14:editId="4D844BCC">
            <wp:simplePos x="0" y="0"/>
            <wp:positionH relativeFrom="margin">
              <wp:posOffset>57150</wp:posOffset>
            </wp:positionH>
            <wp:positionV relativeFrom="paragraph">
              <wp:posOffset>170180</wp:posOffset>
            </wp:positionV>
            <wp:extent cx="1283970" cy="619125"/>
            <wp:effectExtent l="0" t="0" r="0" b="9525"/>
            <wp:wrapTight wrapText="bothSides">
              <wp:wrapPolygon edited="0">
                <wp:start x="0" y="0"/>
                <wp:lineTo x="0" y="19938"/>
                <wp:lineTo x="5128" y="21268"/>
                <wp:lineTo x="16024" y="21268"/>
                <wp:lineTo x="21151" y="19938"/>
                <wp:lineTo x="21151" y="0"/>
                <wp:lineTo x="0" y="0"/>
              </wp:wrapPolygon>
            </wp:wrapTight>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3970" cy="619125"/>
                    </a:xfrm>
                    <a:prstGeom prst="rect">
                      <a:avLst/>
                    </a:prstGeom>
                  </pic:spPr>
                </pic:pic>
              </a:graphicData>
            </a:graphic>
          </wp:anchor>
        </w:drawing>
      </w:r>
    </w:p>
    <w:p w14:paraId="40865C06"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7D85384E"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p w14:paraId="1C8F5182" w14:textId="77777777" w:rsidR="00477BF4" w:rsidRPr="00215DC5" w:rsidRDefault="00477BF4" w:rsidP="00477BF4">
      <w:pPr>
        <w:spacing w:after="0" w:line="240" w:lineRule="auto"/>
        <w:jc w:val="center"/>
        <w:rPr>
          <w:rFonts w:ascii="Arial" w:eastAsia="Times New Roman" w:hAnsi="Arial" w:cs="Arial"/>
          <w:b/>
          <w:kern w:val="0"/>
          <w:sz w:val="36"/>
          <w:szCs w:val="36"/>
          <w14:ligatures w14:val="none"/>
        </w:rPr>
      </w:pPr>
    </w:p>
    <w:p w14:paraId="682B0C9C" w14:textId="77777777" w:rsidR="00477BF4" w:rsidRPr="00215DC5" w:rsidRDefault="00477BF4" w:rsidP="00477BF4">
      <w:pPr>
        <w:spacing w:after="0" w:line="240" w:lineRule="auto"/>
        <w:jc w:val="center"/>
        <w:rPr>
          <w:rFonts w:ascii="Arial" w:eastAsia="Times New Roman" w:hAnsi="Arial" w:cs="Arial"/>
          <w:b/>
          <w:kern w:val="0"/>
          <w:sz w:val="36"/>
          <w:szCs w:val="36"/>
          <w14:ligatures w14:val="none"/>
        </w:rPr>
      </w:pPr>
    </w:p>
    <w:tbl>
      <w:tblPr>
        <w:tblpPr w:leftFromText="180" w:rightFromText="180" w:vertAnchor="text" w:horzAnchor="margin" w:tblpY="12"/>
        <w:tblW w:w="10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900"/>
      </w:tblGrid>
      <w:tr w:rsidR="00477BF4" w:rsidRPr="00477BF4" w14:paraId="3A0F0A5B" w14:textId="77777777" w:rsidTr="0080390E">
        <w:tc>
          <w:tcPr>
            <w:tcW w:w="10900" w:type="dxa"/>
          </w:tcPr>
          <w:p w14:paraId="258352DF"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The organisation is committed to Equal Opportunities and welcomes applications, regardless of disability, sex, marital status, sexual orientation, race, colour, nationality, ethnic or national origins</w:t>
            </w:r>
          </w:p>
        </w:tc>
      </w:tr>
    </w:tbl>
    <w:p w14:paraId="39D5BF2D" w14:textId="77777777" w:rsidR="00477BF4" w:rsidRPr="00215DC5" w:rsidRDefault="00477BF4" w:rsidP="00477BF4">
      <w:pPr>
        <w:spacing w:after="0" w:line="240" w:lineRule="auto"/>
        <w:jc w:val="center"/>
        <w:rPr>
          <w:rFonts w:ascii="Arial" w:eastAsia="Times New Roman" w:hAnsi="Arial" w:cs="Arial"/>
          <w:b/>
          <w:kern w:val="0"/>
          <w:sz w:val="36"/>
          <w:szCs w:val="36"/>
          <w14:ligatures w14:val="none"/>
        </w:rPr>
      </w:pPr>
    </w:p>
    <w:p w14:paraId="753320C4" w14:textId="5813EB9A" w:rsidR="00477BF4" w:rsidRPr="00477BF4" w:rsidRDefault="00477BF4" w:rsidP="00477BF4">
      <w:pPr>
        <w:spacing w:after="0" w:line="240" w:lineRule="auto"/>
        <w:jc w:val="center"/>
        <w:rPr>
          <w:rFonts w:ascii="Arial" w:eastAsia="Times New Roman" w:hAnsi="Arial" w:cs="Arial"/>
          <w:b/>
          <w:kern w:val="0"/>
          <w:sz w:val="36"/>
          <w:szCs w:val="36"/>
          <w14:ligatures w14:val="none"/>
        </w:rPr>
      </w:pPr>
      <w:r w:rsidRPr="00477BF4">
        <w:rPr>
          <w:rFonts w:ascii="Arial" w:eastAsia="Times New Roman" w:hAnsi="Arial" w:cs="Arial"/>
          <w:b/>
          <w:kern w:val="0"/>
          <w:sz w:val="36"/>
          <w:szCs w:val="36"/>
          <w14:ligatures w14:val="none"/>
        </w:rPr>
        <w:t>Please complete this form in black ink</w:t>
      </w:r>
    </w:p>
    <w:tbl>
      <w:tblPr>
        <w:tblW w:w="1012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567"/>
        <w:gridCol w:w="4562"/>
      </w:tblGrid>
      <w:tr w:rsidR="00477BF4" w:rsidRPr="00477BF4" w14:paraId="50976478" w14:textId="77777777" w:rsidTr="007A54DF">
        <w:trPr>
          <w:trHeight w:val="1412"/>
        </w:trPr>
        <w:tc>
          <w:tcPr>
            <w:tcW w:w="5567" w:type="dxa"/>
            <w:vMerge w:val="restart"/>
          </w:tcPr>
          <w:p w14:paraId="457CEDF2"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lastRenderedPageBreak/>
              <w:t>Please return this form to:</w:t>
            </w:r>
          </w:p>
          <w:p w14:paraId="64C148BC"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
                <w:kern w:val="0"/>
                <w:sz w:val="24"/>
                <w:szCs w:val="24"/>
                <w14:ligatures w14:val="none"/>
              </w:rPr>
              <w:t>Post:</w:t>
            </w:r>
            <w:r w:rsidRPr="00477BF4">
              <w:rPr>
                <w:rFonts w:ascii="Arial" w:eastAsia="Times New Roman" w:hAnsi="Arial" w:cs="Arial"/>
                <w:b/>
                <w:kern w:val="0"/>
                <w:sz w:val="24"/>
                <w:szCs w:val="24"/>
                <w14:ligatures w14:val="none"/>
              </w:rPr>
              <w:tab/>
            </w:r>
            <w:r w:rsidRPr="00477BF4">
              <w:rPr>
                <w:rFonts w:ascii="Arial" w:eastAsia="Times New Roman" w:hAnsi="Arial" w:cs="Arial"/>
                <w:b/>
                <w:kern w:val="0"/>
                <w:sz w:val="24"/>
                <w:szCs w:val="24"/>
                <w14:ligatures w14:val="none"/>
              </w:rPr>
              <w:tab/>
            </w:r>
            <w:r w:rsidRPr="00477BF4">
              <w:rPr>
                <w:rFonts w:ascii="Arial" w:eastAsia="Times New Roman" w:hAnsi="Arial" w:cs="Arial"/>
                <w:bCs/>
                <w:kern w:val="0"/>
                <w:sz w:val="24"/>
                <w14:ligatures w14:val="none"/>
              </w:rPr>
              <w:t>FAO Helen Fitzgerald PRIVATE</w:t>
            </w:r>
          </w:p>
          <w:p w14:paraId="66103CBF"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Cs/>
                <w:kern w:val="0"/>
                <w:sz w:val="24"/>
                <w14:ligatures w14:val="none"/>
              </w:rPr>
              <w:tab/>
            </w:r>
            <w:r w:rsidRPr="00477BF4">
              <w:rPr>
                <w:rFonts w:ascii="Arial" w:eastAsia="Times New Roman" w:hAnsi="Arial" w:cs="Arial"/>
                <w:bCs/>
                <w:kern w:val="0"/>
                <w:sz w:val="24"/>
                <w14:ligatures w14:val="none"/>
              </w:rPr>
              <w:tab/>
              <w:t>Deafness Resource Centre Ltd</w:t>
            </w:r>
          </w:p>
          <w:p w14:paraId="17F74D2C"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Cs/>
                <w:kern w:val="0"/>
                <w:sz w:val="24"/>
                <w14:ligatures w14:val="none"/>
              </w:rPr>
              <w:tab/>
            </w:r>
            <w:r w:rsidRPr="00477BF4">
              <w:rPr>
                <w:rFonts w:ascii="Arial" w:eastAsia="Times New Roman" w:hAnsi="Arial" w:cs="Arial"/>
                <w:bCs/>
                <w:kern w:val="0"/>
                <w:sz w:val="24"/>
                <w14:ligatures w14:val="none"/>
              </w:rPr>
              <w:tab/>
              <w:t>32-40 Dentons Green Lane</w:t>
            </w:r>
          </w:p>
          <w:p w14:paraId="0558460A"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Cs/>
                <w:kern w:val="0"/>
                <w:sz w:val="24"/>
                <w14:ligatures w14:val="none"/>
              </w:rPr>
              <w:tab/>
            </w:r>
            <w:r w:rsidRPr="00477BF4">
              <w:rPr>
                <w:rFonts w:ascii="Arial" w:eastAsia="Times New Roman" w:hAnsi="Arial" w:cs="Arial"/>
                <w:bCs/>
                <w:kern w:val="0"/>
                <w:sz w:val="24"/>
                <w14:ligatures w14:val="none"/>
              </w:rPr>
              <w:tab/>
              <w:t>St Helens</w:t>
            </w:r>
          </w:p>
          <w:p w14:paraId="268391D3"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Cs/>
                <w:kern w:val="0"/>
                <w:sz w:val="24"/>
                <w14:ligatures w14:val="none"/>
              </w:rPr>
              <w:tab/>
            </w:r>
            <w:r w:rsidRPr="00477BF4">
              <w:rPr>
                <w:rFonts w:ascii="Arial" w:eastAsia="Times New Roman" w:hAnsi="Arial" w:cs="Arial"/>
                <w:bCs/>
                <w:kern w:val="0"/>
                <w:sz w:val="24"/>
                <w14:ligatures w14:val="none"/>
              </w:rPr>
              <w:tab/>
              <w:t>Merseyside</w:t>
            </w:r>
          </w:p>
          <w:p w14:paraId="207E1B3A" w14:textId="77777777" w:rsidR="00477BF4" w:rsidRPr="00477BF4" w:rsidRDefault="00477BF4" w:rsidP="00477BF4">
            <w:pPr>
              <w:spacing w:after="0" w:line="240" w:lineRule="auto"/>
              <w:rPr>
                <w:rFonts w:ascii="Arial" w:eastAsia="Times New Roman" w:hAnsi="Arial" w:cs="Arial"/>
                <w:bCs/>
                <w:kern w:val="0"/>
                <w:sz w:val="24"/>
                <w14:ligatures w14:val="none"/>
              </w:rPr>
            </w:pPr>
            <w:r w:rsidRPr="00477BF4">
              <w:rPr>
                <w:rFonts w:ascii="Arial" w:eastAsia="Times New Roman" w:hAnsi="Arial" w:cs="Arial"/>
                <w:bCs/>
                <w:kern w:val="0"/>
                <w:sz w:val="24"/>
                <w14:ligatures w14:val="none"/>
              </w:rPr>
              <w:tab/>
            </w:r>
            <w:r w:rsidRPr="00477BF4">
              <w:rPr>
                <w:rFonts w:ascii="Arial" w:eastAsia="Times New Roman" w:hAnsi="Arial" w:cs="Arial"/>
                <w:bCs/>
                <w:kern w:val="0"/>
                <w:sz w:val="24"/>
                <w14:ligatures w14:val="none"/>
              </w:rPr>
              <w:tab/>
              <w:t>WA10 2QB</w:t>
            </w:r>
          </w:p>
          <w:p w14:paraId="20E7562A" w14:textId="77777777" w:rsidR="00477BF4" w:rsidRPr="00477BF4" w:rsidRDefault="00477BF4" w:rsidP="00477BF4">
            <w:pPr>
              <w:spacing w:after="0" w:line="240" w:lineRule="auto"/>
              <w:rPr>
                <w:rFonts w:ascii="Arial" w:eastAsia="Times New Roman" w:hAnsi="Arial" w:cs="Arial"/>
                <w:kern w:val="0"/>
                <w:sz w:val="28"/>
                <w:szCs w:val="24"/>
                <w14:ligatures w14:val="none"/>
              </w:rPr>
            </w:pPr>
            <w:r w:rsidRPr="00477BF4">
              <w:rPr>
                <w:rFonts w:ascii="Arial" w:eastAsia="Times New Roman" w:hAnsi="Arial" w:cs="Arial"/>
                <w:b/>
                <w:kern w:val="0"/>
                <w:sz w:val="24"/>
                <w:szCs w:val="24"/>
                <w14:ligatures w14:val="none"/>
              </w:rPr>
              <w:t>Email</w:t>
            </w:r>
            <w:r w:rsidRPr="00477BF4">
              <w:rPr>
                <w:rFonts w:ascii="Arial" w:eastAsia="Times New Roman" w:hAnsi="Arial" w:cs="Arial"/>
                <w:kern w:val="0"/>
                <w:sz w:val="24"/>
                <w:szCs w:val="24"/>
                <w14:ligatures w14:val="none"/>
              </w:rPr>
              <w:t xml:space="preserve">: </w:t>
            </w:r>
            <w:hyperlink r:id="rId23" w:history="1">
              <w:r w:rsidRPr="00477BF4">
                <w:rPr>
                  <w:rFonts w:ascii="Arial" w:eastAsia="Times New Roman" w:hAnsi="Arial" w:cs="Arial"/>
                  <w:color w:val="0000FF"/>
                  <w:kern w:val="0"/>
                  <w:sz w:val="24"/>
                  <w:szCs w:val="24"/>
                  <w:u w:val="single"/>
                  <w14:ligatures w14:val="none"/>
                </w:rPr>
                <w:t>helen.fitzgerald@deafnessresourcecentre.org</w:t>
              </w:r>
            </w:hyperlink>
            <w:r w:rsidRPr="00477BF4">
              <w:rPr>
                <w:rFonts w:ascii="Arial" w:eastAsia="Times New Roman" w:hAnsi="Arial" w:cs="Arial"/>
                <w:kern w:val="0"/>
                <w:sz w:val="24"/>
                <w:szCs w:val="24"/>
                <w14:ligatures w14:val="none"/>
              </w:rPr>
              <w:t xml:space="preserve"> </w:t>
            </w:r>
            <w:hyperlink r:id="rId24" w:history="1"/>
            <w:r w:rsidRPr="00477BF4">
              <w:rPr>
                <w:rFonts w:ascii="Arial" w:eastAsia="Times New Roman" w:hAnsi="Arial" w:cs="Arial"/>
                <w:kern w:val="0"/>
                <w:sz w:val="24"/>
                <w:szCs w:val="24"/>
                <w14:ligatures w14:val="none"/>
              </w:rPr>
              <w:t xml:space="preserve">   </w:t>
            </w:r>
          </w:p>
          <w:p w14:paraId="65E157C8"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562" w:type="dxa"/>
          </w:tcPr>
          <w:p w14:paraId="10F17B49"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Title of the post for which you are applying:</w:t>
            </w:r>
          </w:p>
          <w:p w14:paraId="1B135B04" w14:textId="2E104014" w:rsidR="00477BF4" w:rsidRPr="00477BF4" w:rsidRDefault="00477BF4" w:rsidP="00477BF4">
            <w:pPr>
              <w:spacing w:after="0" w:line="240" w:lineRule="auto"/>
              <w:rPr>
                <w:rFonts w:ascii="Arial" w:eastAsia="Times New Roman" w:hAnsi="Arial" w:cs="Arial"/>
                <w:b/>
                <w:kern w:val="0"/>
                <w:sz w:val="24"/>
                <w:szCs w:val="24"/>
                <w14:ligatures w14:val="none"/>
              </w:rPr>
            </w:pPr>
          </w:p>
        </w:tc>
      </w:tr>
      <w:tr w:rsidR="00477BF4" w:rsidRPr="00477BF4" w14:paraId="484CA3AD" w14:textId="77777777" w:rsidTr="007A54DF">
        <w:tc>
          <w:tcPr>
            <w:tcW w:w="5567" w:type="dxa"/>
            <w:vMerge/>
          </w:tcPr>
          <w:p w14:paraId="5AF63C63"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562" w:type="dxa"/>
          </w:tcPr>
          <w:p w14:paraId="33779847"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b/>
                <w:kern w:val="0"/>
                <w:sz w:val="24"/>
                <w:szCs w:val="24"/>
                <w14:ligatures w14:val="none"/>
              </w:rPr>
              <w:t>Please state</w:t>
            </w:r>
            <w:r w:rsidRPr="00477BF4">
              <w:rPr>
                <w:rFonts w:ascii="Arial" w:eastAsia="Times New Roman" w:hAnsi="Arial" w:cs="Arial"/>
                <w:kern w:val="0"/>
                <w:sz w:val="24"/>
                <w:szCs w:val="24"/>
                <w14:ligatures w14:val="none"/>
              </w:rPr>
              <w:t xml:space="preserve"> </w:t>
            </w:r>
            <w:r w:rsidRPr="00477BF4">
              <w:rPr>
                <w:rFonts w:ascii="Arial" w:eastAsia="Times New Roman" w:hAnsi="Arial" w:cs="Arial"/>
                <w:b/>
                <w:kern w:val="0"/>
                <w:sz w:val="24"/>
                <w:szCs w:val="24"/>
                <w14:ligatures w14:val="none"/>
              </w:rPr>
              <w:t>where</w:t>
            </w:r>
            <w:r w:rsidRPr="00477BF4">
              <w:rPr>
                <w:rFonts w:ascii="Arial" w:eastAsia="Times New Roman" w:hAnsi="Arial" w:cs="Arial"/>
                <w:kern w:val="0"/>
                <w:sz w:val="24"/>
                <w:szCs w:val="24"/>
                <w14:ligatures w14:val="none"/>
              </w:rPr>
              <w:t xml:space="preserve"> you saw the job advertised, or state “Word </w:t>
            </w:r>
            <w:proofErr w:type="gramStart"/>
            <w:r w:rsidRPr="00477BF4">
              <w:rPr>
                <w:rFonts w:ascii="Arial" w:eastAsia="Times New Roman" w:hAnsi="Arial" w:cs="Arial"/>
                <w:kern w:val="0"/>
                <w:sz w:val="24"/>
                <w:szCs w:val="24"/>
                <w14:ligatures w14:val="none"/>
              </w:rPr>
              <w:t>Of</w:t>
            </w:r>
            <w:proofErr w:type="gramEnd"/>
            <w:r w:rsidRPr="00477BF4">
              <w:rPr>
                <w:rFonts w:ascii="Arial" w:eastAsia="Times New Roman" w:hAnsi="Arial" w:cs="Arial"/>
                <w:kern w:val="0"/>
                <w:sz w:val="24"/>
                <w:szCs w:val="24"/>
                <w14:ligatures w14:val="none"/>
              </w:rPr>
              <w:t xml:space="preserve"> Mouth”:</w:t>
            </w:r>
          </w:p>
          <w:p w14:paraId="0E19AE5E"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0A430612"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bl>
    <w:p w14:paraId="3F2FF419"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87"/>
        <w:gridCol w:w="4562"/>
      </w:tblGrid>
      <w:tr w:rsidR="00477BF4" w:rsidRPr="00477BF4" w14:paraId="73E8BA0E" w14:textId="77777777" w:rsidTr="007A54DF">
        <w:tc>
          <w:tcPr>
            <w:tcW w:w="10129" w:type="dxa"/>
            <w:gridSpan w:val="3"/>
            <w:tcBorders>
              <w:top w:val="single" w:sz="6" w:space="0" w:color="auto"/>
              <w:left w:val="single" w:sz="6" w:space="0" w:color="auto"/>
              <w:bottom w:val="single" w:sz="6" w:space="0" w:color="auto"/>
              <w:right w:val="single" w:sz="6" w:space="0" w:color="auto"/>
            </w:tcBorders>
          </w:tcPr>
          <w:p w14:paraId="2DB42B2A" w14:textId="77777777" w:rsidR="00477BF4" w:rsidRPr="00477BF4" w:rsidRDefault="00477BF4" w:rsidP="00477BF4">
            <w:pPr>
              <w:spacing w:after="0" w:line="240" w:lineRule="auto"/>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t>Personal Details</w:t>
            </w:r>
          </w:p>
        </w:tc>
      </w:tr>
      <w:tr w:rsidR="00477BF4" w:rsidRPr="00477BF4" w14:paraId="5852D6AF" w14:textId="77777777" w:rsidTr="007A54DF">
        <w:tc>
          <w:tcPr>
            <w:tcW w:w="1980" w:type="dxa"/>
            <w:tcBorders>
              <w:top w:val="single" w:sz="6" w:space="0" w:color="auto"/>
              <w:left w:val="single" w:sz="6" w:space="0" w:color="auto"/>
              <w:bottom w:val="single" w:sz="6" w:space="0" w:color="auto"/>
              <w:right w:val="single" w:sz="6" w:space="0" w:color="auto"/>
            </w:tcBorders>
          </w:tcPr>
          <w:p w14:paraId="42369615"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Title:</w:t>
            </w:r>
          </w:p>
          <w:p w14:paraId="43288C27"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3587" w:type="dxa"/>
            <w:tcBorders>
              <w:top w:val="single" w:sz="6" w:space="0" w:color="auto"/>
              <w:left w:val="single" w:sz="6" w:space="0" w:color="auto"/>
              <w:bottom w:val="single" w:sz="6" w:space="0" w:color="auto"/>
              <w:right w:val="single" w:sz="6" w:space="0" w:color="auto"/>
            </w:tcBorders>
          </w:tcPr>
          <w:p w14:paraId="05959CEC"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Forename(s):</w:t>
            </w:r>
          </w:p>
        </w:tc>
        <w:tc>
          <w:tcPr>
            <w:tcW w:w="4562" w:type="dxa"/>
            <w:tcBorders>
              <w:top w:val="single" w:sz="6" w:space="0" w:color="auto"/>
              <w:left w:val="single" w:sz="6" w:space="0" w:color="auto"/>
              <w:bottom w:val="single" w:sz="6" w:space="0" w:color="auto"/>
              <w:right w:val="single" w:sz="6" w:space="0" w:color="auto"/>
            </w:tcBorders>
          </w:tcPr>
          <w:p w14:paraId="57B1BAA9"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Surname/Family Name:</w:t>
            </w:r>
          </w:p>
        </w:tc>
      </w:tr>
      <w:tr w:rsidR="00477BF4" w:rsidRPr="00477BF4" w14:paraId="6C50DCEE" w14:textId="77777777" w:rsidTr="007A54DF">
        <w:tc>
          <w:tcPr>
            <w:tcW w:w="5567" w:type="dxa"/>
            <w:gridSpan w:val="2"/>
            <w:vMerge w:val="restart"/>
            <w:tcBorders>
              <w:top w:val="single" w:sz="6" w:space="0" w:color="auto"/>
              <w:left w:val="single" w:sz="6" w:space="0" w:color="auto"/>
              <w:right w:val="single" w:sz="6" w:space="0" w:color="auto"/>
            </w:tcBorders>
          </w:tcPr>
          <w:p w14:paraId="7D02E9FC"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Address:</w:t>
            </w:r>
          </w:p>
          <w:p w14:paraId="73D776C2"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BF3E764"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4700A4FE"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562" w:type="dxa"/>
            <w:tcBorders>
              <w:top w:val="single" w:sz="6" w:space="0" w:color="auto"/>
              <w:left w:val="single" w:sz="6" w:space="0" w:color="auto"/>
              <w:bottom w:val="single" w:sz="6" w:space="0" w:color="auto"/>
              <w:right w:val="single" w:sz="6" w:space="0" w:color="auto"/>
            </w:tcBorders>
          </w:tcPr>
          <w:p w14:paraId="7EC690EA"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Telephone No:</w:t>
            </w:r>
          </w:p>
          <w:p w14:paraId="22B26FC0"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275CD47"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r w:rsidR="00477BF4" w:rsidRPr="00477BF4" w14:paraId="4E1A562A" w14:textId="77777777" w:rsidTr="007A54DF">
        <w:trPr>
          <w:trHeight w:val="783"/>
        </w:trPr>
        <w:tc>
          <w:tcPr>
            <w:tcW w:w="5567" w:type="dxa"/>
            <w:gridSpan w:val="2"/>
            <w:vMerge/>
            <w:tcBorders>
              <w:left w:val="single" w:sz="6" w:space="0" w:color="auto"/>
              <w:right w:val="single" w:sz="6" w:space="0" w:color="auto"/>
            </w:tcBorders>
          </w:tcPr>
          <w:p w14:paraId="753882E1"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562" w:type="dxa"/>
            <w:tcBorders>
              <w:top w:val="single" w:sz="6" w:space="0" w:color="auto"/>
              <w:left w:val="single" w:sz="6" w:space="0" w:color="auto"/>
              <w:bottom w:val="single" w:sz="6" w:space="0" w:color="auto"/>
              <w:right w:val="single" w:sz="6" w:space="0" w:color="auto"/>
            </w:tcBorders>
          </w:tcPr>
          <w:p w14:paraId="1401EBA6"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Mobile No:</w:t>
            </w:r>
          </w:p>
          <w:p w14:paraId="28BA072A"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03B19128"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r w:rsidR="00477BF4" w:rsidRPr="00477BF4" w14:paraId="5863AEB6" w14:textId="77777777" w:rsidTr="007A54DF">
        <w:trPr>
          <w:trHeight w:val="783"/>
        </w:trPr>
        <w:tc>
          <w:tcPr>
            <w:tcW w:w="5567" w:type="dxa"/>
            <w:gridSpan w:val="2"/>
            <w:vMerge/>
            <w:tcBorders>
              <w:left w:val="single" w:sz="6" w:space="0" w:color="auto"/>
              <w:bottom w:val="single" w:sz="6" w:space="0" w:color="auto"/>
              <w:right w:val="single" w:sz="6" w:space="0" w:color="auto"/>
            </w:tcBorders>
          </w:tcPr>
          <w:p w14:paraId="636870A8"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562" w:type="dxa"/>
            <w:tcBorders>
              <w:top w:val="single" w:sz="6" w:space="0" w:color="auto"/>
              <w:left w:val="single" w:sz="6" w:space="0" w:color="auto"/>
              <w:bottom w:val="single" w:sz="6" w:space="0" w:color="auto"/>
              <w:right w:val="single" w:sz="6" w:space="0" w:color="auto"/>
            </w:tcBorders>
          </w:tcPr>
          <w:p w14:paraId="38B6D059"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Email:</w:t>
            </w:r>
          </w:p>
        </w:tc>
      </w:tr>
    </w:tbl>
    <w:p w14:paraId="033267CB" w14:textId="77777777" w:rsidR="00477BF4" w:rsidRPr="00477BF4" w:rsidRDefault="00477BF4" w:rsidP="00477BF4">
      <w:pPr>
        <w:spacing w:after="0" w:line="240" w:lineRule="auto"/>
        <w:jc w:val="center"/>
        <w:rPr>
          <w:rFonts w:ascii="Arial" w:eastAsia="Times New Roman" w:hAnsi="Arial" w:cs="Arial"/>
          <w:b/>
          <w:kern w:val="0"/>
          <w:sz w:val="24"/>
          <w:szCs w:val="24"/>
          <w14:ligatures w14:val="none"/>
        </w:rPr>
      </w:pPr>
    </w:p>
    <w:tbl>
      <w:tblPr>
        <w:tblW w:w="1012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129"/>
      </w:tblGrid>
      <w:tr w:rsidR="00477BF4" w:rsidRPr="00477BF4" w14:paraId="6CC17818" w14:textId="77777777" w:rsidTr="007A54DF">
        <w:trPr>
          <w:trHeight w:val="5527"/>
        </w:trPr>
        <w:tc>
          <w:tcPr>
            <w:tcW w:w="10129" w:type="dxa"/>
          </w:tcPr>
          <w:p w14:paraId="3FC48AE6" w14:textId="77777777" w:rsidR="00477BF4" w:rsidRPr="00477BF4" w:rsidRDefault="00477BF4" w:rsidP="00477BF4">
            <w:pPr>
              <w:spacing w:after="0" w:line="240" w:lineRule="auto"/>
              <w:jc w:val="both"/>
              <w:rPr>
                <w:rFonts w:ascii="Arial" w:eastAsia="Times New Roman" w:hAnsi="Arial" w:cs="Arial"/>
                <w:b/>
                <w:kern w:val="0"/>
                <w:sz w:val="24"/>
                <w:szCs w:val="24"/>
                <w14:ligatures w14:val="none"/>
              </w:rPr>
            </w:pPr>
            <w:r w:rsidRPr="00477BF4">
              <w:rPr>
                <w:rFonts w:ascii="Arial" w:eastAsia="Times New Roman" w:hAnsi="Arial" w:cs="Arial"/>
                <w:kern w:val="0"/>
                <w:sz w:val="24"/>
                <w:szCs w:val="24"/>
                <w14:ligatures w14:val="none"/>
              </w:rPr>
              <w:t xml:space="preserve">Have you ever been convicted of a criminal offence? (please circle) </w:t>
            </w:r>
            <w:r w:rsidRPr="00477BF4">
              <w:rPr>
                <w:rFonts w:ascii="Arial" w:eastAsia="Times New Roman" w:hAnsi="Arial" w:cs="Arial"/>
                <w:kern w:val="0"/>
                <w:sz w:val="24"/>
                <w:szCs w:val="24"/>
                <w14:ligatures w14:val="none"/>
              </w:rPr>
              <w:tab/>
            </w:r>
            <w:r w:rsidRPr="00477BF4">
              <w:rPr>
                <w:rFonts w:ascii="Arial" w:eastAsia="Times New Roman" w:hAnsi="Arial" w:cs="Arial"/>
                <w:b/>
                <w:kern w:val="0"/>
                <w:sz w:val="24"/>
                <w:szCs w:val="24"/>
                <w14:ligatures w14:val="none"/>
              </w:rPr>
              <w:t>YES / NO</w:t>
            </w:r>
          </w:p>
          <w:p w14:paraId="72115D37"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F31F8A6" w14:textId="77777777" w:rsidR="00477BF4" w:rsidRPr="00477BF4" w:rsidRDefault="00477BF4" w:rsidP="00477BF4">
            <w:pPr>
              <w:spacing w:after="0" w:line="240" w:lineRule="auto"/>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If YES, please give details of date(s) or offences(s) and sentence(s) passed:  This will not necessarily affect your application.</w:t>
            </w:r>
          </w:p>
          <w:p w14:paraId="5B1CC0E9"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92184DB"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5F2BA1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BD92FC4"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60A22E7"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DE9FAAA"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4424A9D"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4E353071"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9903CDC"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D7BADA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r w:rsidRPr="00477BF4">
              <w:rPr>
                <w:rFonts w:ascii="Arial" w:eastAsia="Times New Roman" w:hAnsi="Arial" w:cs="Arial"/>
                <w:b/>
                <w:kern w:val="0"/>
                <w14:ligatures w14:val="none"/>
              </w:rPr>
              <w:t>Important</w:t>
            </w:r>
            <w:r w:rsidRPr="00477BF4">
              <w:rPr>
                <w:rFonts w:ascii="Arial" w:eastAsia="Times New Roman" w:hAnsi="Arial" w:cs="Arial"/>
                <w:kern w:val="0"/>
                <w14:ligatures w14:val="none"/>
              </w:rPr>
              <w:t xml:space="preserve">: if you are applying for a post connected with the provision of services </w:t>
            </w:r>
            <w:proofErr w:type="gramStart"/>
            <w:r w:rsidRPr="00477BF4">
              <w:rPr>
                <w:rFonts w:ascii="Arial" w:eastAsia="Times New Roman" w:hAnsi="Arial" w:cs="Arial"/>
                <w:kern w:val="0"/>
                <w14:ligatures w14:val="none"/>
              </w:rPr>
              <w:t>to:</w:t>
            </w:r>
            <w:proofErr w:type="gramEnd"/>
            <w:r w:rsidRPr="00477BF4">
              <w:rPr>
                <w:rFonts w:ascii="Arial" w:eastAsia="Times New Roman" w:hAnsi="Arial" w:cs="Arial"/>
                <w:kern w:val="0"/>
                <w14:ligatures w14:val="none"/>
              </w:rPr>
              <w:t xml:space="preserve"> children and young persons, older people, disabled people or people with learning disabilities or which involves employment in a Youth Club or Centre. </w:t>
            </w:r>
            <w:r w:rsidRPr="00477BF4">
              <w:rPr>
                <w:rFonts w:ascii="Arial" w:eastAsia="Times New Roman" w:hAnsi="Arial" w:cs="Arial"/>
                <w:b/>
                <w:kern w:val="0"/>
                <w14:ligatures w14:val="none"/>
              </w:rPr>
              <w:t>PLEASE NOTE</w:t>
            </w:r>
            <w:r w:rsidRPr="00477BF4">
              <w:rPr>
                <w:rFonts w:ascii="Arial" w:eastAsia="Times New Roman" w:hAnsi="Arial" w:cs="Arial"/>
                <w:kern w:val="0"/>
                <w14:ligatures w14:val="none"/>
              </w:rPr>
              <w:t xml:space="preserve"> that, because of the nature of the work, such employment is </w:t>
            </w:r>
            <w:r w:rsidRPr="00477BF4">
              <w:rPr>
                <w:rFonts w:ascii="Arial" w:eastAsia="Times New Roman" w:hAnsi="Arial" w:cs="Arial"/>
                <w:i/>
                <w:kern w:val="0"/>
                <w14:ligatures w14:val="none"/>
              </w:rPr>
              <w:t>exempt</w:t>
            </w:r>
            <w:r w:rsidRPr="00477BF4">
              <w:rPr>
                <w:rFonts w:ascii="Arial" w:eastAsia="Times New Roman" w:hAnsi="Arial" w:cs="Arial"/>
                <w:kern w:val="0"/>
                <w14:ligatures w14:val="none"/>
              </w:rPr>
              <w:t xml:space="preserve"> from the provisions of section 4 (2) of the Rehabilitation of Offenders Act 1074 (Exemptions) Order, 1975. Applicants are not entitled therefore, to withhold information about convictions which, for purposes, are ‘spent’ under the provisions of the Act. Any failure to disclose such convictions and, of course, any other convictions could, if the applicant is given employment, result in dismissal or disciplinary action</w:t>
            </w:r>
            <w:r w:rsidRPr="00477BF4">
              <w:rPr>
                <w:rFonts w:ascii="Arial" w:eastAsia="Times New Roman" w:hAnsi="Arial" w:cs="Arial"/>
                <w:kern w:val="0"/>
                <w:sz w:val="24"/>
                <w:szCs w:val="24"/>
                <w14:ligatures w14:val="none"/>
              </w:rPr>
              <w:t>.</w:t>
            </w:r>
          </w:p>
        </w:tc>
      </w:tr>
    </w:tbl>
    <w:p w14:paraId="552912CD" w14:textId="77777777" w:rsidR="00477BF4" w:rsidRPr="00477BF4" w:rsidRDefault="00477BF4" w:rsidP="00477BF4">
      <w:pPr>
        <w:spacing w:after="0" w:line="240" w:lineRule="auto"/>
        <w:jc w:val="both"/>
        <w:rPr>
          <w:rFonts w:ascii="Tw Cen MT" w:eastAsia="Times New Roman" w:hAnsi="Tw Cen MT" w:cs="Times New Roman"/>
          <w:kern w:val="0"/>
          <w:sz w:val="20"/>
          <w:szCs w:val="24"/>
          <w14:ligatures w14:val="none"/>
        </w:rPr>
      </w:pPr>
    </w:p>
    <w:p w14:paraId="07DE513D" w14:textId="77777777" w:rsidR="00477BF4" w:rsidRDefault="00477BF4" w:rsidP="00477BF4">
      <w:pPr>
        <w:spacing w:after="0" w:line="240" w:lineRule="auto"/>
        <w:jc w:val="both"/>
        <w:rPr>
          <w:rFonts w:ascii="Tw Cen MT" w:eastAsia="Times New Roman" w:hAnsi="Tw Cen MT" w:cs="Times New Roman"/>
          <w:kern w:val="0"/>
          <w14:ligatures w14:val="none"/>
        </w:rPr>
      </w:pPr>
    </w:p>
    <w:p w14:paraId="276BCDC0" w14:textId="77777777" w:rsidR="007C72E6" w:rsidRDefault="007C72E6" w:rsidP="00477BF4">
      <w:pPr>
        <w:spacing w:after="0" w:line="240" w:lineRule="auto"/>
        <w:jc w:val="both"/>
        <w:rPr>
          <w:rFonts w:ascii="Tw Cen MT" w:eastAsia="Times New Roman" w:hAnsi="Tw Cen MT" w:cs="Times New Roman"/>
          <w:kern w:val="0"/>
          <w14:ligatures w14:val="none"/>
        </w:rPr>
      </w:pPr>
    </w:p>
    <w:p w14:paraId="22693B15" w14:textId="77777777" w:rsidR="007C72E6" w:rsidRDefault="007C72E6" w:rsidP="00477BF4">
      <w:pPr>
        <w:spacing w:after="0" w:line="240" w:lineRule="auto"/>
        <w:jc w:val="both"/>
        <w:rPr>
          <w:rFonts w:ascii="Tw Cen MT" w:eastAsia="Times New Roman" w:hAnsi="Tw Cen MT" w:cs="Times New Roman"/>
          <w:kern w:val="0"/>
          <w14:ligatures w14:val="none"/>
        </w:rPr>
      </w:pPr>
    </w:p>
    <w:p w14:paraId="087B5457" w14:textId="77777777" w:rsidR="007C72E6" w:rsidRPr="00477BF4" w:rsidRDefault="007C72E6" w:rsidP="00477BF4">
      <w:pPr>
        <w:spacing w:after="0" w:line="240" w:lineRule="auto"/>
        <w:jc w:val="both"/>
        <w:rPr>
          <w:rFonts w:ascii="Tw Cen MT" w:eastAsia="Times New Roman" w:hAnsi="Tw Cen MT" w:cs="Times New Roman"/>
          <w:kern w:val="0"/>
          <w14:ligatures w14:val="none"/>
        </w:rPr>
      </w:pPr>
    </w:p>
    <w:p w14:paraId="76DF5677" w14:textId="73440481"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lastRenderedPageBreak/>
        <w:t xml:space="preserve">The following sections request information on which we decide </w:t>
      </w:r>
      <w:r w:rsidR="00C11B1B" w:rsidRPr="00477BF4">
        <w:rPr>
          <w:rFonts w:ascii="Arial" w:eastAsia="Times New Roman" w:hAnsi="Arial" w:cs="Arial"/>
          <w:kern w:val="0"/>
          <w14:ligatures w14:val="none"/>
        </w:rPr>
        <w:t>whether</w:t>
      </w:r>
      <w:r w:rsidRPr="00477BF4">
        <w:rPr>
          <w:rFonts w:ascii="Arial" w:eastAsia="Times New Roman" w:hAnsi="Arial" w:cs="Arial"/>
          <w:kern w:val="0"/>
          <w14:ligatures w14:val="none"/>
        </w:rPr>
        <w:t xml:space="preserve"> to invite you for interview.  It is therefore important that you complete all sections fully.  You should read the accompanying person specification and job description, and consider carefully whether your knowledge, skills and abilities match what we are looking for.</w:t>
      </w:r>
    </w:p>
    <w:tbl>
      <w:tblPr>
        <w:tblW w:w="10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0"/>
      </w:tblGrid>
      <w:tr w:rsidR="00477BF4" w:rsidRPr="00477BF4" w14:paraId="6AE139D4" w14:textId="77777777" w:rsidTr="007F202C">
        <w:tc>
          <w:tcPr>
            <w:tcW w:w="10840" w:type="dxa"/>
          </w:tcPr>
          <w:p w14:paraId="7105141B" w14:textId="77777777" w:rsidR="00477BF4" w:rsidRPr="00477BF4" w:rsidRDefault="00477BF4" w:rsidP="00477BF4">
            <w:pPr>
              <w:spacing w:after="0" w:line="240" w:lineRule="auto"/>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t>Education and Qualifications</w:t>
            </w:r>
          </w:p>
        </w:tc>
      </w:tr>
      <w:tr w:rsidR="00477BF4" w:rsidRPr="00477BF4" w14:paraId="6D1D8A51" w14:textId="77777777" w:rsidTr="007F202C">
        <w:tc>
          <w:tcPr>
            <w:tcW w:w="10840" w:type="dxa"/>
          </w:tcPr>
          <w:p w14:paraId="5D747B1E" w14:textId="77777777" w:rsidR="00477BF4" w:rsidRPr="00477BF4" w:rsidRDefault="00477BF4" w:rsidP="00477BF4">
            <w:pPr>
              <w:spacing w:after="0" w:line="240" w:lineRule="auto"/>
              <w:rPr>
                <w:rFonts w:ascii="Arial" w:eastAsia="Times New Roman" w:hAnsi="Arial" w:cs="Arial"/>
                <w:kern w:val="0"/>
                <w14:ligatures w14:val="none"/>
              </w:rPr>
            </w:pPr>
            <w:r w:rsidRPr="00477BF4">
              <w:rPr>
                <w:rFonts w:ascii="Arial" w:eastAsia="Times New Roman" w:hAnsi="Arial" w:cs="Arial"/>
                <w:kern w:val="0"/>
                <w14:ligatures w14:val="none"/>
              </w:rPr>
              <w:t>Please give details of any courses attended, duration and qualification(s) obtained.  Include training you are currently undertaking which is relevant to the post.</w:t>
            </w:r>
          </w:p>
          <w:p w14:paraId="58A4068A"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79BB167"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1AF18B0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F6F070C"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16E3519"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1BF7BC7A"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0A06573C"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04D5424"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1A1BD86"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54F08C5A"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B454E42"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1CD81398"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8746AFD"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15392B4D"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4D3EF613"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03730D39"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6FCF00C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735D8731"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661845EE"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766FCDD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A386E8C"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1F5C89A"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r w:rsidR="00477BF4" w:rsidRPr="00477BF4" w14:paraId="1F86437F" w14:textId="77777777" w:rsidTr="007F202C">
        <w:tc>
          <w:tcPr>
            <w:tcW w:w="10840" w:type="dxa"/>
          </w:tcPr>
          <w:p w14:paraId="2150457B" w14:textId="77777777" w:rsidR="00477BF4" w:rsidRPr="00477BF4" w:rsidRDefault="00477BF4" w:rsidP="00477BF4">
            <w:pPr>
              <w:spacing w:after="0" w:line="240" w:lineRule="auto"/>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t>Voluntary Activities</w:t>
            </w:r>
          </w:p>
        </w:tc>
      </w:tr>
      <w:tr w:rsidR="00477BF4" w:rsidRPr="00477BF4" w14:paraId="096569A9" w14:textId="77777777" w:rsidTr="007F202C">
        <w:tc>
          <w:tcPr>
            <w:tcW w:w="10840" w:type="dxa"/>
          </w:tcPr>
          <w:p w14:paraId="7CD8215F" w14:textId="77777777" w:rsidR="00477BF4" w:rsidRPr="00477BF4" w:rsidRDefault="00477BF4" w:rsidP="00477BF4">
            <w:pPr>
              <w:spacing w:after="0" w:line="240" w:lineRule="auto"/>
              <w:rPr>
                <w:rFonts w:ascii="Arial" w:eastAsia="Times New Roman" w:hAnsi="Arial" w:cs="Arial"/>
                <w:kern w:val="0"/>
                <w14:ligatures w14:val="none"/>
              </w:rPr>
            </w:pPr>
            <w:r w:rsidRPr="00477BF4">
              <w:rPr>
                <w:rFonts w:ascii="Arial" w:eastAsia="Times New Roman" w:hAnsi="Arial" w:cs="Arial"/>
                <w:kern w:val="0"/>
                <w14:ligatures w14:val="none"/>
              </w:rPr>
              <w:t>Please give details of any voluntary activities you undertake / have undertaken.</w:t>
            </w:r>
          </w:p>
          <w:p w14:paraId="0A85293C"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18B8FAE"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5213D87B"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5E64D174"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5CC4491F"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71361F5F"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445E7C0B"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77C987A3"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r w:rsidR="00477BF4" w:rsidRPr="00477BF4" w14:paraId="33125B2B" w14:textId="77777777" w:rsidTr="007F202C">
        <w:tc>
          <w:tcPr>
            <w:tcW w:w="10840" w:type="dxa"/>
          </w:tcPr>
          <w:p w14:paraId="12932C2C" w14:textId="77777777" w:rsidR="00477BF4" w:rsidRPr="00477BF4" w:rsidRDefault="00477BF4" w:rsidP="00477BF4">
            <w:pPr>
              <w:spacing w:after="0" w:line="240" w:lineRule="auto"/>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t>Leisure Time Interests</w:t>
            </w:r>
          </w:p>
        </w:tc>
      </w:tr>
      <w:tr w:rsidR="00477BF4" w:rsidRPr="00477BF4" w14:paraId="4E2D3311" w14:textId="77777777" w:rsidTr="007F202C">
        <w:tc>
          <w:tcPr>
            <w:tcW w:w="10840" w:type="dxa"/>
            <w:tcBorders>
              <w:bottom w:val="single" w:sz="6" w:space="0" w:color="auto"/>
            </w:tcBorders>
          </w:tcPr>
          <w:p w14:paraId="62404986" w14:textId="77777777" w:rsidR="00477BF4" w:rsidRPr="00477BF4" w:rsidRDefault="00477BF4" w:rsidP="00477BF4">
            <w:pPr>
              <w:spacing w:after="0" w:line="240" w:lineRule="auto"/>
              <w:rPr>
                <w:rFonts w:ascii="Arial" w:eastAsia="Times New Roman" w:hAnsi="Arial" w:cs="Arial"/>
                <w:kern w:val="0"/>
                <w14:ligatures w14:val="none"/>
              </w:rPr>
            </w:pPr>
            <w:r w:rsidRPr="00477BF4">
              <w:rPr>
                <w:rFonts w:ascii="Arial" w:eastAsia="Times New Roman" w:hAnsi="Arial" w:cs="Arial"/>
                <w:kern w:val="0"/>
                <w14:ligatures w14:val="none"/>
              </w:rPr>
              <w:t>Please give details.</w:t>
            </w:r>
          </w:p>
          <w:p w14:paraId="57518FC4"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6F05363B"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5FE621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7B0581CA"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8E9BA9D"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D6D030B" w14:textId="77777777" w:rsidR="00477BF4" w:rsidRDefault="00477BF4" w:rsidP="00477BF4">
            <w:pPr>
              <w:spacing w:after="0" w:line="240" w:lineRule="auto"/>
              <w:rPr>
                <w:rFonts w:ascii="Arial" w:eastAsia="Times New Roman" w:hAnsi="Arial" w:cs="Arial"/>
                <w:kern w:val="0"/>
                <w:sz w:val="24"/>
                <w:szCs w:val="24"/>
                <w14:ligatures w14:val="none"/>
              </w:rPr>
            </w:pPr>
          </w:p>
          <w:p w14:paraId="0650817E" w14:textId="77777777" w:rsidR="0070435F" w:rsidRDefault="0070435F" w:rsidP="00477BF4">
            <w:pPr>
              <w:spacing w:after="0" w:line="240" w:lineRule="auto"/>
              <w:rPr>
                <w:rFonts w:ascii="Arial" w:eastAsia="Times New Roman" w:hAnsi="Arial" w:cs="Arial"/>
                <w:kern w:val="0"/>
                <w:sz w:val="24"/>
                <w:szCs w:val="24"/>
                <w14:ligatures w14:val="none"/>
              </w:rPr>
            </w:pPr>
          </w:p>
          <w:p w14:paraId="29A8DCD9" w14:textId="77777777" w:rsidR="0070435F" w:rsidRPr="00477BF4" w:rsidRDefault="0070435F" w:rsidP="00477BF4">
            <w:pPr>
              <w:spacing w:after="0" w:line="240" w:lineRule="auto"/>
              <w:rPr>
                <w:rFonts w:ascii="Arial" w:eastAsia="Times New Roman" w:hAnsi="Arial" w:cs="Arial"/>
                <w:kern w:val="0"/>
                <w:sz w:val="24"/>
                <w:szCs w:val="24"/>
                <w14:ligatures w14:val="none"/>
              </w:rPr>
            </w:pPr>
          </w:p>
        </w:tc>
      </w:tr>
    </w:tbl>
    <w:p w14:paraId="370D02E5" w14:textId="77777777" w:rsidR="00477BF4" w:rsidRPr="00477BF4" w:rsidRDefault="00477BF4" w:rsidP="00477BF4">
      <w:pPr>
        <w:spacing w:after="0" w:line="240" w:lineRule="auto"/>
        <w:rPr>
          <w:rFonts w:ascii="Times New Roman" w:eastAsia="Times New Roman" w:hAnsi="Times New Roman" w:cs="Times New Roman"/>
          <w:kern w:val="0"/>
          <w:sz w:val="24"/>
          <w:szCs w:val="24"/>
          <w14:ligatures w14:val="none"/>
        </w:rPr>
        <w:sectPr w:rsidR="00477BF4" w:rsidRPr="00477BF4" w:rsidSect="00477BF4">
          <w:footerReference w:type="even" r:id="rId25"/>
          <w:footerReference w:type="default" r:id="rId26"/>
          <w:pgSz w:w="12240" w:h="15840"/>
          <w:pgMar w:top="720" w:right="720" w:bottom="720" w:left="720" w:header="720" w:footer="720" w:gutter="0"/>
          <w:cols w:space="720"/>
          <w:titlePg/>
          <w:docGrid w:linePitch="360"/>
        </w:sectPr>
      </w:pPr>
    </w:p>
    <w:tbl>
      <w:tblPr>
        <w:tblW w:w="136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992"/>
        <w:gridCol w:w="992"/>
        <w:gridCol w:w="4395"/>
        <w:gridCol w:w="3969"/>
      </w:tblGrid>
      <w:tr w:rsidR="00477BF4" w:rsidRPr="00477BF4" w14:paraId="4C436116" w14:textId="77777777" w:rsidTr="007F202C">
        <w:tc>
          <w:tcPr>
            <w:tcW w:w="13647" w:type="dxa"/>
            <w:gridSpan w:val="5"/>
            <w:tcBorders>
              <w:top w:val="single" w:sz="6" w:space="0" w:color="auto"/>
              <w:left w:val="single" w:sz="6" w:space="0" w:color="auto"/>
              <w:bottom w:val="single" w:sz="6" w:space="0" w:color="auto"/>
              <w:right w:val="single" w:sz="6" w:space="0" w:color="auto"/>
            </w:tcBorders>
          </w:tcPr>
          <w:p w14:paraId="0934DE5E" w14:textId="77777777" w:rsidR="00477BF4" w:rsidRPr="00477BF4" w:rsidRDefault="00477BF4" w:rsidP="00477BF4">
            <w:pPr>
              <w:spacing w:after="0" w:line="240" w:lineRule="auto"/>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lastRenderedPageBreak/>
              <w:t>Employment History</w:t>
            </w:r>
          </w:p>
        </w:tc>
      </w:tr>
      <w:tr w:rsidR="00477BF4" w:rsidRPr="00477BF4" w14:paraId="573412B6" w14:textId="77777777" w:rsidTr="007F202C">
        <w:tc>
          <w:tcPr>
            <w:tcW w:w="13647" w:type="dxa"/>
            <w:gridSpan w:val="5"/>
            <w:tcBorders>
              <w:top w:val="single" w:sz="6" w:space="0" w:color="auto"/>
              <w:left w:val="single" w:sz="6" w:space="0" w:color="auto"/>
              <w:bottom w:val="single" w:sz="6" w:space="0" w:color="auto"/>
              <w:right w:val="single" w:sz="6" w:space="0" w:color="auto"/>
            </w:tcBorders>
          </w:tcPr>
          <w:p w14:paraId="4FF077E3"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Please give details of work history, beginning with your present/most recent employer </w:t>
            </w:r>
            <w:r w:rsidRPr="00477BF4">
              <w:rPr>
                <w:rFonts w:ascii="Arial" w:eastAsia="Times New Roman" w:hAnsi="Arial" w:cs="Arial"/>
                <w:b/>
                <w:kern w:val="0"/>
                <w14:ligatures w14:val="none"/>
              </w:rPr>
              <w:t>(including casual and self-employment</w:t>
            </w:r>
            <w:r w:rsidRPr="00477BF4">
              <w:rPr>
                <w:rFonts w:ascii="Arial" w:eastAsia="Times New Roman" w:hAnsi="Arial" w:cs="Arial"/>
                <w:kern w:val="0"/>
                <w14:ligatures w14:val="none"/>
              </w:rPr>
              <w:t>) and working backwards. If you have not been employed, please proceed to the next question.</w:t>
            </w:r>
          </w:p>
        </w:tc>
      </w:tr>
      <w:tr w:rsidR="00477BF4" w:rsidRPr="00477BF4" w14:paraId="6CA1E1A5" w14:textId="77777777" w:rsidTr="007F202C">
        <w:tc>
          <w:tcPr>
            <w:tcW w:w="3299" w:type="dxa"/>
            <w:tcBorders>
              <w:top w:val="single" w:sz="6" w:space="0" w:color="auto"/>
              <w:left w:val="single" w:sz="6" w:space="0" w:color="auto"/>
              <w:bottom w:val="single" w:sz="6" w:space="0" w:color="auto"/>
              <w:right w:val="single" w:sz="6" w:space="0" w:color="auto"/>
            </w:tcBorders>
          </w:tcPr>
          <w:p w14:paraId="03BEA264"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Name of Employer</w:t>
            </w:r>
          </w:p>
          <w:p w14:paraId="43689ABD" w14:textId="77777777" w:rsidR="00477BF4" w:rsidRPr="00477BF4" w:rsidRDefault="00477BF4" w:rsidP="00477BF4">
            <w:pPr>
              <w:spacing w:after="0" w:line="240" w:lineRule="auto"/>
              <w:rPr>
                <w:rFonts w:ascii="Arial" w:eastAsia="Times New Roman" w:hAnsi="Arial" w:cs="Arial"/>
                <w:b/>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1F051848"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From</w:t>
            </w:r>
          </w:p>
        </w:tc>
        <w:tc>
          <w:tcPr>
            <w:tcW w:w="992" w:type="dxa"/>
            <w:tcBorders>
              <w:top w:val="single" w:sz="6" w:space="0" w:color="auto"/>
              <w:left w:val="single" w:sz="6" w:space="0" w:color="auto"/>
              <w:bottom w:val="single" w:sz="6" w:space="0" w:color="auto"/>
              <w:right w:val="single" w:sz="6" w:space="0" w:color="auto"/>
            </w:tcBorders>
          </w:tcPr>
          <w:p w14:paraId="218150E8"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To</w:t>
            </w:r>
          </w:p>
        </w:tc>
        <w:tc>
          <w:tcPr>
            <w:tcW w:w="4395" w:type="dxa"/>
            <w:tcBorders>
              <w:top w:val="single" w:sz="6" w:space="0" w:color="auto"/>
              <w:left w:val="single" w:sz="6" w:space="0" w:color="auto"/>
              <w:bottom w:val="single" w:sz="6" w:space="0" w:color="auto"/>
              <w:right w:val="single" w:sz="6" w:space="0" w:color="auto"/>
            </w:tcBorders>
          </w:tcPr>
          <w:p w14:paraId="7909AA72"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Job Title and Main Responsibilities</w:t>
            </w:r>
          </w:p>
        </w:tc>
        <w:tc>
          <w:tcPr>
            <w:tcW w:w="3969" w:type="dxa"/>
            <w:tcBorders>
              <w:top w:val="single" w:sz="6" w:space="0" w:color="auto"/>
              <w:left w:val="single" w:sz="6" w:space="0" w:color="auto"/>
              <w:bottom w:val="single" w:sz="6" w:space="0" w:color="auto"/>
              <w:right w:val="single" w:sz="6" w:space="0" w:color="auto"/>
            </w:tcBorders>
          </w:tcPr>
          <w:p w14:paraId="02DCD346" w14:textId="77777777" w:rsidR="00477BF4" w:rsidRPr="00477BF4" w:rsidRDefault="00477BF4" w:rsidP="00477BF4">
            <w:pPr>
              <w:spacing w:after="0" w:line="240" w:lineRule="auto"/>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Reason for leaving</w:t>
            </w:r>
          </w:p>
        </w:tc>
      </w:tr>
      <w:tr w:rsidR="00477BF4" w:rsidRPr="00477BF4" w14:paraId="4C8DBD86" w14:textId="77777777" w:rsidTr="007F202C">
        <w:tc>
          <w:tcPr>
            <w:tcW w:w="3299" w:type="dxa"/>
            <w:tcBorders>
              <w:top w:val="single" w:sz="6" w:space="0" w:color="auto"/>
              <w:left w:val="single" w:sz="6" w:space="0" w:color="auto"/>
              <w:bottom w:val="single" w:sz="6" w:space="0" w:color="auto"/>
              <w:right w:val="single" w:sz="6" w:space="0" w:color="auto"/>
            </w:tcBorders>
          </w:tcPr>
          <w:p w14:paraId="195A602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3B2736E5"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6A71C5A8"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9B8AF66" w14:textId="77777777" w:rsidR="00477BF4" w:rsidRPr="00477BF4" w:rsidRDefault="00477BF4" w:rsidP="00477BF4">
            <w:pPr>
              <w:spacing w:after="0" w:line="240" w:lineRule="auto"/>
              <w:rPr>
                <w:rFonts w:ascii="Arial" w:eastAsia="Times New Roman" w:hAnsi="Arial" w:cs="Arial"/>
                <w:kern w:val="0"/>
                <w:sz w:val="24"/>
                <w:szCs w:val="24"/>
                <w14:ligatures w14:val="none"/>
              </w:rPr>
            </w:pPr>
          </w:p>
          <w:p w14:paraId="2D2DAF14"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4CA24FA2"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09D5CAA1"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69CB2E9E"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32C86314" w14:textId="77777777" w:rsidR="00477BF4" w:rsidRPr="00477BF4" w:rsidRDefault="00477BF4" w:rsidP="00477BF4">
            <w:pPr>
              <w:spacing w:after="0" w:line="240" w:lineRule="auto"/>
              <w:rPr>
                <w:rFonts w:ascii="Arial" w:eastAsia="Times New Roman" w:hAnsi="Arial" w:cs="Arial"/>
                <w:kern w:val="0"/>
                <w:sz w:val="24"/>
                <w:szCs w:val="24"/>
                <w14:ligatures w14:val="none"/>
              </w:rPr>
            </w:pPr>
          </w:p>
        </w:tc>
      </w:tr>
      <w:tr w:rsidR="00477BF4" w:rsidRPr="00477BF4" w14:paraId="14495AB8" w14:textId="77777777" w:rsidTr="007F202C">
        <w:tc>
          <w:tcPr>
            <w:tcW w:w="3299" w:type="dxa"/>
            <w:tcBorders>
              <w:top w:val="single" w:sz="6" w:space="0" w:color="auto"/>
              <w:left w:val="single" w:sz="6" w:space="0" w:color="auto"/>
              <w:bottom w:val="single" w:sz="6" w:space="0" w:color="auto"/>
              <w:right w:val="single" w:sz="6" w:space="0" w:color="auto"/>
            </w:tcBorders>
          </w:tcPr>
          <w:p w14:paraId="74AC8D8D"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1ABF4C31"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37DAB1E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5BE84E19"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7A090B17"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47FB74C8"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14BBE736"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07A1D232"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660977E4"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r>
      <w:tr w:rsidR="00477BF4" w:rsidRPr="00477BF4" w14:paraId="080E3C32" w14:textId="77777777" w:rsidTr="007F202C">
        <w:tc>
          <w:tcPr>
            <w:tcW w:w="3299" w:type="dxa"/>
            <w:tcBorders>
              <w:top w:val="single" w:sz="6" w:space="0" w:color="auto"/>
              <w:left w:val="single" w:sz="6" w:space="0" w:color="auto"/>
              <w:bottom w:val="single" w:sz="6" w:space="0" w:color="auto"/>
              <w:right w:val="single" w:sz="6" w:space="0" w:color="auto"/>
            </w:tcBorders>
          </w:tcPr>
          <w:p w14:paraId="5D2A061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30391BA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19E72B24"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546ECA83"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395BD38A"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12CF27B5"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303304AD"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304723FC"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343C4ACC"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r>
      <w:tr w:rsidR="00477BF4" w:rsidRPr="00477BF4" w14:paraId="713D860C" w14:textId="77777777" w:rsidTr="007F202C">
        <w:tc>
          <w:tcPr>
            <w:tcW w:w="3299" w:type="dxa"/>
            <w:tcBorders>
              <w:top w:val="single" w:sz="6" w:space="0" w:color="auto"/>
              <w:left w:val="single" w:sz="6" w:space="0" w:color="auto"/>
              <w:bottom w:val="single" w:sz="6" w:space="0" w:color="auto"/>
              <w:right w:val="single" w:sz="6" w:space="0" w:color="auto"/>
            </w:tcBorders>
          </w:tcPr>
          <w:p w14:paraId="2527F39A"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08B91F95"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40FD594A"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525754A2"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7B56A224"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4597305F"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54277890"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0949142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53975FA8"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r>
      <w:tr w:rsidR="00477BF4" w:rsidRPr="00477BF4" w14:paraId="3D732F18" w14:textId="77777777" w:rsidTr="007F202C">
        <w:tc>
          <w:tcPr>
            <w:tcW w:w="3299" w:type="dxa"/>
            <w:tcBorders>
              <w:top w:val="single" w:sz="6" w:space="0" w:color="auto"/>
              <w:left w:val="single" w:sz="6" w:space="0" w:color="auto"/>
              <w:bottom w:val="single" w:sz="6" w:space="0" w:color="auto"/>
              <w:right w:val="single" w:sz="6" w:space="0" w:color="auto"/>
            </w:tcBorders>
          </w:tcPr>
          <w:p w14:paraId="604C6847"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6E49579D"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0EB30A7D"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05A618F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5019182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6DC1124B"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22E7BDEF"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2F6E48E0"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34EE850E"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r>
      <w:tr w:rsidR="00477BF4" w:rsidRPr="00477BF4" w14:paraId="28597657" w14:textId="77777777" w:rsidTr="00215DC5">
        <w:trPr>
          <w:trHeight w:val="949"/>
        </w:trPr>
        <w:tc>
          <w:tcPr>
            <w:tcW w:w="3299" w:type="dxa"/>
            <w:tcBorders>
              <w:top w:val="single" w:sz="6" w:space="0" w:color="auto"/>
              <w:left w:val="single" w:sz="6" w:space="0" w:color="auto"/>
              <w:bottom w:val="single" w:sz="6" w:space="0" w:color="auto"/>
              <w:right w:val="single" w:sz="6" w:space="0" w:color="auto"/>
            </w:tcBorders>
          </w:tcPr>
          <w:p w14:paraId="06E290BA"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3CD6DD5A"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p w14:paraId="1FFD3B6D"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50DD8F73"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992" w:type="dxa"/>
            <w:tcBorders>
              <w:top w:val="single" w:sz="6" w:space="0" w:color="auto"/>
              <w:left w:val="single" w:sz="6" w:space="0" w:color="auto"/>
              <w:bottom w:val="single" w:sz="6" w:space="0" w:color="auto"/>
              <w:right w:val="single" w:sz="6" w:space="0" w:color="auto"/>
            </w:tcBorders>
          </w:tcPr>
          <w:p w14:paraId="5ED51A39"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4395" w:type="dxa"/>
            <w:tcBorders>
              <w:top w:val="single" w:sz="6" w:space="0" w:color="auto"/>
              <w:left w:val="single" w:sz="6" w:space="0" w:color="auto"/>
              <w:bottom w:val="single" w:sz="6" w:space="0" w:color="auto"/>
              <w:right w:val="single" w:sz="6" w:space="0" w:color="auto"/>
            </w:tcBorders>
          </w:tcPr>
          <w:p w14:paraId="305BE8AE"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c>
          <w:tcPr>
            <w:tcW w:w="3969" w:type="dxa"/>
            <w:tcBorders>
              <w:top w:val="single" w:sz="6" w:space="0" w:color="auto"/>
              <w:left w:val="single" w:sz="6" w:space="0" w:color="auto"/>
              <w:bottom w:val="single" w:sz="6" w:space="0" w:color="auto"/>
              <w:right w:val="single" w:sz="6" w:space="0" w:color="auto"/>
            </w:tcBorders>
          </w:tcPr>
          <w:p w14:paraId="50FA2B3C"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p>
        </w:tc>
      </w:tr>
    </w:tbl>
    <w:p w14:paraId="0A2C624C" w14:textId="4B3522EA" w:rsidR="00477BF4" w:rsidRPr="00477BF4" w:rsidRDefault="00215DC5" w:rsidP="00477BF4">
      <w:pPr>
        <w:spacing w:after="0" w:line="240" w:lineRule="auto"/>
        <w:jc w:val="both"/>
        <w:rPr>
          <w:rFonts w:ascii="Arial" w:eastAsia="Times New Roman" w:hAnsi="Arial" w:cs="Arial"/>
          <w:kern w:val="0"/>
          <w:sz w:val="24"/>
          <w:szCs w:val="24"/>
          <w14:ligatures w14:val="none"/>
        </w:rPr>
        <w:sectPr w:rsidR="00477BF4" w:rsidRPr="00477BF4" w:rsidSect="00477BF4">
          <w:pgSz w:w="15840" w:h="12240" w:orient="landscape"/>
          <w:pgMar w:top="1134" w:right="1134" w:bottom="1134" w:left="1134" w:header="720" w:footer="720" w:gutter="0"/>
          <w:cols w:space="720"/>
          <w:titlePg/>
          <w:docGrid w:linePitch="360"/>
        </w:sectPr>
      </w:pPr>
      <w:r>
        <w:rPr>
          <w:rFonts w:ascii="Arial" w:eastAsia="Times New Roman" w:hAnsi="Arial" w:cs="Arial"/>
          <w:b/>
          <w:kern w:val="0"/>
          <w:sz w:val="24"/>
          <w:szCs w:val="24"/>
          <w14:ligatures w14:val="none"/>
        </w:rPr>
        <w:t>F</w:t>
      </w:r>
      <w:r w:rsidR="00477BF4" w:rsidRPr="00477BF4">
        <w:rPr>
          <w:rFonts w:ascii="Arial" w:eastAsia="Times New Roman" w:hAnsi="Arial" w:cs="Arial"/>
          <w:b/>
          <w:kern w:val="0"/>
          <w:sz w:val="24"/>
          <w:szCs w:val="24"/>
          <w14:ligatures w14:val="none"/>
        </w:rPr>
        <w:t>inal Salary in most recent employment</w:t>
      </w:r>
      <w:r w:rsidR="00477BF4" w:rsidRPr="00477BF4">
        <w:rPr>
          <w:rFonts w:ascii="Arial" w:eastAsia="Times New Roman" w:hAnsi="Arial" w:cs="Arial"/>
          <w:kern w:val="0"/>
          <w:sz w:val="24"/>
          <w:szCs w:val="24"/>
          <w14:ligatures w14:val="none"/>
        </w:rPr>
        <w:t xml:space="preserve">: ----------------------------- </w:t>
      </w:r>
      <w:r w:rsidR="00477BF4" w:rsidRPr="00477BF4">
        <w:rPr>
          <w:rFonts w:ascii="Arial" w:eastAsia="Times New Roman" w:hAnsi="Arial" w:cs="Arial"/>
          <w:b/>
          <w:kern w:val="0"/>
          <w:sz w:val="24"/>
          <w:szCs w:val="24"/>
          <w14:ligatures w14:val="none"/>
        </w:rPr>
        <w:t>Notice required by present employer</w:t>
      </w:r>
      <w:r w:rsidR="00477BF4" w:rsidRPr="00477BF4">
        <w:rPr>
          <w:rFonts w:ascii="Arial" w:eastAsia="Times New Roman" w:hAnsi="Arial" w:cs="Arial"/>
          <w:kern w:val="0"/>
          <w:sz w:val="24"/>
          <w:szCs w:val="24"/>
          <w14:ligatures w14:val="none"/>
        </w:rPr>
        <w:t>: ----------------------------</w:t>
      </w:r>
    </w:p>
    <w:tbl>
      <w:tblPr>
        <w:tblpPr w:leftFromText="180" w:rightFromText="180" w:vertAnchor="page" w:horzAnchor="margin" w:tblpXSpec="center" w:tblpY="1201"/>
        <w:tblW w:w="105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554"/>
      </w:tblGrid>
      <w:tr w:rsidR="00477BF4" w:rsidRPr="00477BF4" w14:paraId="56019201" w14:textId="77777777" w:rsidTr="00477BF4">
        <w:tc>
          <w:tcPr>
            <w:tcW w:w="10554" w:type="dxa"/>
          </w:tcPr>
          <w:p w14:paraId="084B90E0" w14:textId="77777777" w:rsidR="00477BF4" w:rsidRPr="00477BF4" w:rsidRDefault="00477BF4" w:rsidP="00477BF4">
            <w:pPr>
              <w:spacing w:after="0" w:line="240" w:lineRule="auto"/>
              <w:jc w:val="both"/>
              <w:rPr>
                <w:rFonts w:ascii="Arial" w:eastAsia="Times New Roman" w:hAnsi="Arial" w:cs="Arial"/>
                <w:b/>
                <w:kern w:val="0"/>
                <w:sz w:val="28"/>
                <w:szCs w:val="28"/>
                <w14:ligatures w14:val="none"/>
              </w:rPr>
            </w:pPr>
            <w:r w:rsidRPr="00477BF4">
              <w:rPr>
                <w:rFonts w:ascii="Arial" w:eastAsia="Times New Roman" w:hAnsi="Arial" w:cs="Arial"/>
                <w:kern w:val="0"/>
                <w:sz w:val="24"/>
                <w:szCs w:val="24"/>
                <w14:ligatures w14:val="none"/>
              </w:rPr>
              <w:lastRenderedPageBreak/>
              <w:br w:type="page"/>
            </w:r>
            <w:r w:rsidRPr="00477BF4">
              <w:rPr>
                <w:rFonts w:ascii="Arial" w:eastAsia="Times New Roman" w:hAnsi="Arial" w:cs="Arial"/>
                <w:b/>
                <w:kern w:val="0"/>
                <w:sz w:val="28"/>
                <w:szCs w:val="28"/>
                <w14:ligatures w14:val="none"/>
              </w:rPr>
              <w:t xml:space="preserve"> Application</w:t>
            </w:r>
          </w:p>
        </w:tc>
      </w:tr>
      <w:tr w:rsidR="00477BF4" w:rsidRPr="00477BF4" w14:paraId="6EE99041" w14:textId="77777777" w:rsidTr="00477BF4">
        <w:tc>
          <w:tcPr>
            <w:tcW w:w="10554" w:type="dxa"/>
          </w:tcPr>
          <w:p w14:paraId="154B05C9"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Please state your reasons for applying for this post, </w:t>
            </w:r>
            <w:r w:rsidRPr="00477BF4">
              <w:rPr>
                <w:rFonts w:ascii="Arial" w:eastAsia="Times New Roman" w:hAnsi="Arial" w:cs="Arial"/>
                <w:kern w:val="0"/>
                <w:u w:val="single"/>
                <w14:ligatures w14:val="none"/>
              </w:rPr>
              <w:t xml:space="preserve">and how you meet its requirements as outlined in the </w:t>
            </w:r>
            <w:r w:rsidRPr="00477BF4">
              <w:rPr>
                <w:rFonts w:ascii="Arial" w:eastAsia="Times New Roman" w:hAnsi="Arial" w:cs="Arial"/>
                <w:b/>
                <w:kern w:val="0"/>
                <w:u w:val="single"/>
                <w14:ligatures w14:val="none"/>
              </w:rPr>
              <w:t>person specification and job description</w:t>
            </w:r>
            <w:r w:rsidRPr="00477BF4">
              <w:rPr>
                <w:rFonts w:ascii="Arial" w:eastAsia="Times New Roman" w:hAnsi="Arial" w:cs="Arial"/>
                <w:kern w:val="0"/>
                <w:u w:val="single"/>
                <w14:ligatures w14:val="none"/>
              </w:rPr>
              <w:t>.</w:t>
            </w:r>
            <w:r w:rsidRPr="00477BF4">
              <w:rPr>
                <w:rFonts w:ascii="Arial" w:eastAsia="Times New Roman" w:hAnsi="Arial" w:cs="Arial"/>
                <w:kern w:val="0"/>
                <w14:ligatures w14:val="none"/>
              </w:rPr>
              <w:t xml:space="preserve"> Include any other information in support of your application. </w:t>
            </w:r>
            <w:proofErr w:type="gramStart"/>
            <w:r w:rsidRPr="00477BF4">
              <w:rPr>
                <w:rFonts w:ascii="Arial" w:eastAsia="Times New Roman" w:hAnsi="Arial" w:cs="Arial"/>
                <w:kern w:val="0"/>
                <w:u w:val="single"/>
                <w14:ligatures w14:val="none"/>
              </w:rPr>
              <w:t>Continue on</w:t>
            </w:r>
            <w:proofErr w:type="gramEnd"/>
            <w:r w:rsidRPr="00477BF4">
              <w:rPr>
                <w:rFonts w:ascii="Arial" w:eastAsia="Times New Roman" w:hAnsi="Arial" w:cs="Arial"/>
                <w:kern w:val="0"/>
                <w:u w:val="single"/>
                <w14:ligatures w14:val="none"/>
              </w:rPr>
              <w:t xml:space="preserve"> a separate sheet if necessary.</w:t>
            </w:r>
          </w:p>
          <w:p w14:paraId="7A29A631"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AD98C28"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6E292CD"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D26AC1E"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FA5FF98"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E4B5E6F"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4C7297AC"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3318909"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E62F927"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35FD5A09"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41CFDF9E"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EC28524"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77AA0A0"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670FF34"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7FB4902"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E2C8069"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C46F5D7"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39520DB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BE468A4"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48F228A"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22CBC2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93A4071"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3AC6EB98"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C48F710"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163B20A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56008EB"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00431B4F"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97B4399"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8DD0A4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2DFB81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BA5CE5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2E9380B"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817DB6E"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2649F83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EC3DCA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3AF4AC83"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78B001F"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0A9079A2"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6397038E"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33705845"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77F7284E"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5FD21EFC"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09563468"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p w14:paraId="4B253EDD"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tc>
      </w:tr>
    </w:tbl>
    <w:p w14:paraId="63C3A3F9" w14:textId="77777777" w:rsidR="00477BF4" w:rsidRPr="00477BF4" w:rsidRDefault="00477BF4" w:rsidP="00477BF4">
      <w:pPr>
        <w:spacing w:after="0" w:line="240" w:lineRule="auto"/>
        <w:rPr>
          <w:rFonts w:ascii="Times New Roman" w:eastAsia="Times New Roman" w:hAnsi="Times New Roman" w:cs="Times New Roman"/>
          <w:kern w:val="0"/>
          <w:sz w:val="24"/>
          <w:szCs w:val="24"/>
          <w14:ligatures w14:val="none"/>
        </w:rPr>
      </w:pPr>
    </w:p>
    <w:p w14:paraId="02D71659" w14:textId="77777777" w:rsidR="00477BF4" w:rsidRPr="00477BF4" w:rsidRDefault="00477BF4" w:rsidP="00477BF4">
      <w:pPr>
        <w:spacing w:after="0" w:line="240" w:lineRule="auto"/>
        <w:jc w:val="both"/>
        <w:rPr>
          <w:rFonts w:ascii="Tw Cen MT" w:eastAsia="Times New Roman" w:hAnsi="Tw Cen MT" w:cs="Times New Roman"/>
          <w:kern w:val="0"/>
          <w:sz w:val="24"/>
          <w:szCs w:val="24"/>
          <w14:ligatures w14:val="none"/>
        </w:rPr>
      </w:pPr>
      <w:r w:rsidRPr="00477BF4">
        <w:rPr>
          <w:rFonts w:ascii="Tw Cen MT" w:eastAsia="Times New Roman" w:hAnsi="Tw Cen MT" w:cs="Times New Roman"/>
          <w:kern w:val="0"/>
          <w:sz w:val="24"/>
          <w:szCs w:val="24"/>
          <w14:ligatures w14:val="none"/>
        </w:rPr>
        <w:br w:type="page"/>
      </w:r>
    </w:p>
    <w:tbl>
      <w:tblPr>
        <w:tblW w:w="967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858"/>
        <w:gridCol w:w="4820"/>
      </w:tblGrid>
      <w:tr w:rsidR="00477BF4" w:rsidRPr="00477BF4" w14:paraId="3FAE120A" w14:textId="77777777" w:rsidTr="007F202C">
        <w:tc>
          <w:tcPr>
            <w:tcW w:w="9678" w:type="dxa"/>
            <w:gridSpan w:val="2"/>
          </w:tcPr>
          <w:p w14:paraId="1080FE72" w14:textId="77777777" w:rsidR="00477BF4" w:rsidRPr="00477BF4" w:rsidRDefault="00477BF4" w:rsidP="00477BF4">
            <w:pPr>
              <w:spacing w:after="0" w:line="240" w:lineRule="auto"/>
              <w:jc w:val="both"/>
              <w:rPr>
                <w:rFonts w:ascii="Arial" w:eastAsia="Times New Roman" w:hAnsi="Arial" w:cs="Arial"/>
                <w:b/>
                <w:kern w:val="0"/>
                <w:sz w:val="28"/>
                <w:szCs w:val="28"/>
                <w14:ligatures w14:val="none"/>
              </w:rPr>
            </w:pPr>
            <w:r w:rsidRPr="00477BF4">
              <w:rPr>
                <w:rFonts w:ascii="Arial" w:eastAsia="Times New Roman" w:hAnsi="Arial" w:cs="Arial"/>
                <w:b/>
                <w:kern w:val="0"/>
                <w:sz w:val="28"/>
                <w:szCs w:val="28"/>
                <w14:ligatures w14:val="none"/>
              </w:rPr>
              <w:lastRenderedPageBreak/>
              <w:t>References</w:t>
            </w:r>
          </w:p>
        </w:tc>
      </w:tr>
      <w:tr w:rsidR="00477BF4" w:rsidRPr="00477BF4" w14:paraId="01986999" w14:textId="77777777" w:rsidTr="007F202C">
        <w:tc>
          <w:tcPr>
            <w:tcW w:w="9678" w:type="dxa"/>
            <w:gridSpan w:val="2"/>
          </w:tcPr>
          <w:p w14:paraId="13F6E413"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Please give the details of </w:t>
            </w:r>
            <w:r w:rsidRPr="00477BF4">
              <w:rPr>
                <w:rFonts w:ascii="Arial" w:eastAsia="Times New Roman" w:hAnsi="Arial" w:cs="Arial"/>
                <w:i/>
                <w:kern w:val="0"/>
                <w14:ligatures w14:val="none"/>
              </w:rPr>
              <w:t>two referees</w:t>
            </w:r>
            <w:r w:rsidRPr="00477BF4">
              <w:rPr>
                <w:rFonts w:ascii="Arial" w:eastAsia="Times New Roman" w:hAnsi="Arial" w:cs="Arial"/>
                <w:kern w:val="0"/>
                <w14:ligatures w14:val="none"/>
              </w:rPr>
              <w:t xml:space="preserve"> whom we may approach. One of these should be your </w:t>
            </w:r>
            <w:r w:rsidRPr="00477BF4">
              <w:rPr>
                <w:rFonts w:ascii="Arial" w:eastAsia="Times New Roman" w:hAnsi="Arial" w:cs="Arial"/>
                <w:b/>
                <w:kern w:val="0"/>
                <w14:ligatures w14:val="none"/>
              </w:rPr>
              <w:t>present/last employer.</w:t>
            </w:r>
            <w:r w:rsidRPr="00477BF4">
              <w:rPr>
                <w:rFonts w:ascii="Arial" w:eastAsia="Times New Roman" w:hAnsi="Arial" w:cs="Arial"/>
                <w:kern w:val="0"/>
                <w14:ligatures w14:val="none"/>
              </w:rPr>
              <w:t xml:space="preserve">  They should not include relatives or purely personal friends.</w:t>
            </w:r>
          </w:p>
        </w:tc>
      </w:tr>
      <w:tr w:rsidR="00477BF4" w:rsidRPr="00477BF4" w14:paraId="3533BDF0" w14:textId="77777777" w:rsidTr="007F202C">
        <w:tc>
          <w:tcPr>
            <w:tcW w:w="4858" w:type="dxa"/>
          </w:tcPr>
          <w:p w14:paraId="4F17CB01" w14:textId="77777777" w:rsidR="00477BF4" w:rsidRPr="00477BF4" w:rsidRDefault="00477BF4" w:rsidP="00477BF4">
            <w:pPr>
              <w:spacing w:before="120" w:after="120" w:line="240" w:lineRule="auto"/>
              <w:jc w:val="both"/>
              <w:rPr>
                <w:rFonts w:ascii="Arial" w:eastAsia="Times New Roman" w:hAnsi="Arial" w:cs="Arial"/>
                <w:kern w:val="0"/>
                <w:sz w:val="24"/>
                <w:szCs w:val="24"/>
                <w14:ligatures w14:val="none"/>
              </w:rPr>
            </w:pPr>
          </w:p>
          <w:p w14:paraId="5ED3B696"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Name: --------------------------------------------</w:t>
            </w:r>
          </w:p>
          <w:p w14:paraId="7B1079E5"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Address: -----------------------------------------</w:t>
            </w:r>
          </w:p>
          <w:p w14:paraId="42214B7D"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1259D9A6"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1BFF639D" w14:textId="4CA5FD13"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proofErr w:type="gramStart"/>
            <w:r w:rsidRPr="00477BF4">
              <w:rPr>
                <w:rFonts w:ascii="Arial" w:eastAsia="Times New Roman" w:hAnsi="Arial" w:cs="Arial"/>
                <w:kern w:val="0"/>
                <w:sz w:val="24"/>
                <w:szCs w:val="24"/>
                <w14:ligatures w14:val="none"/>
              </w:rPr>
              <w:t>Email:--------------------------------------------</w:t>
            </w:r>
            <w:proofErr w:type="gramEnd"/>
          </w:p>
          <w:p w14:paraId="2F9D3B41"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Tel. No: ------------------------------------------</w:t>
            </w:r>
          </w:p>
          <w:p w14:paraId="3DF6EF73"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Capacity in which known</w:t>
            </w:r>
          </w:p>
          <w:p w14:paraId="454CE984"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32A74585" w14:textId="77777777" w:rsidR="00477BF4" w:rsidRPr="00477BF4" w:rsidRDefault="00477BF4" w:rsidP="00477BF4">
            <w:pPr>
              <w:spacing w:before="120" w:after="120" w:line="36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Is consent needed before taking up reference?</w:t>
            </w:r>
          </w:p>
          <w:p w14:paraId="5622CD9E" w14:textId="77777777" w:rsidR="00477BF4" w:rsidRPr="00477BF4" w:rsidRDefault="00477BF4" w:rsidP="00477BF4">
            <w:pPr>
              <w:spacing w:after="0" w:line="240" w:lineRule="auto"/>
              <w:jc w:val="both"/>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 xml:space="preserve">               YES                     NO</w:t>
            </w:r>
          </w:p>
        </w:tc>
        <w:tc>
          <w:tcPr>
            <w:tcW w:w="4820" w:type="dxa"/>
          </w:tcPr>
          <w:p w14:paraId="1036F91F" w14:textId="77777777" w:rsidR="00477BF4" w:rsidRPr="00477BF4" w:rsidRDefault="00477BF4" w:rsidP="00477BF4">
            <w:pPr>
              <w:spacing w:before="120" w:after="120" w:line="240" w:lineRule="auto"/>
              <w:jc w:val="both"/>
              <w:rPr>
                <w:rFonts w:ascii="Arial" w:eastAsia="Times New Roman" w:hAnsi="Arial" w:cs="Arial"/>
                <w:kern w:val="0"/>
                <w:sz w:val="24"/>
                <w:szCs w:val="24"/>
                <w14:ligatures w14:val="none"/>
              </w:rPr>
            </w:pPr>
          </w:p>
          <w:p w14:paraId="27FFE21F"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Name: --------------------------------------------</w:t>
            </w:r>
          </w:p>
          <w:p w14:paraId="1E927A28"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Address: -----------------------------------------</w:t>
            </w:r>
          </w:p>
          <w:p w14:paraId="74652187"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66C41F71"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0CF7255E" w14:textId="383DDB3B"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proofErr w:type="gramStart"/>
            <w:r w:rsidRPr="00477BF4">
              <w:rPr>
                <w:rFonts w:ascii="Arial" w:eastAsia="Times New Roman" w:hAnsi="Arial" w:cs="Arial"/>
                <w:kern w:val="0"/>
                <w:sz w:val="24"/>
                <w:szCs w:val="24"/>
                <w14:ligatures w14:val="none"/>
              </w:rPr>
              <w:t>Email:---------------------------------------------</w:t>
            </w:r>
            <w:proofErr w:type="gramEnd"/>
          </w:p>
          <w:p w14:paraId="00614F89"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Tel. No: ------------------------------------------</w:t>
            </w:r>
          </w:p>
          <w:p w14:paraId="3034D9B7"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Capacity in which known</w:t>
            </w:r>
          </w:p>
          <w:p w14:paraId="76911BFE" w14:textId="77777777" w:rsidR="00477BF4" w:rsidRPr="00477BF4" w:rsidRDefault="00477BF4" w:rsidP="00477BF4">
            <w:pPr>
              <w:spacing w:before="120" w:after="120" w:line="360" w:lineRule="auto"/>
              <w:jc w:val="both"/>
              <w:rPr>
                <w:rFonts w:ascii="Arial" w:eastAsia="Times New Roman" w:hAnsi="Arial" w:cs="Arial"/>
                <w:kern w:val="0"/>
                <w:sz w:val="24"/>
                <w:szCs w:val="24"/>
                <w14:ligatures w14:val="none"/>
              </w:rPr>
            </w:pPr>
            <w:r w:rsidRPr="00477BF4">
              <w:rPr>
                <w:rFonts w:ascii="Arial" w:eastAsia="Times New Roman" w:hAnsi="Arial" w:cs="Arial"/>
                <w:kern w:val="0"/>
                <w:sz w:val="24"/>
                <w:szCs w:val="24"/>
                <w14:ligatures w14:val="none"/>
              </w:rPr>
              <w:t>----------------------------------------------------</w:t>
            </w:r>
          </w:p>
          <w:p w14:paraId="37EBD7AF" w14:textId="77777777" w:rsidR="00477BF4" w:rsidRPr="00477BF4" w:rsidRDefault="00477BF4" w:rsidP="00477BF4">
            <w:pPr>
              <w:spacing w:before="120" w:after="120" w:line="36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Is consent needed before taking up reference?</w:t>
            </w:r>
          </w:p>
          <w:p w14:paraId="6DBE2A84" w14:textId="77777777" w:rsidR="00477BF4" w:rsidRPr="00477BF4" w:rsidRDefault="00477BF4" w:rsidP="00477BF4">
            <w:pPr>
              <w:spacing w:after="0" w:line="240" w:lineRule="auto"/>
              <w:jc w:val="both"/>
              <w:rPr>
                <w:rFonts w:ascii="Arial" w:eastAsia="Times New Roman" w:hAnsi="Arial" w:cs="Arial"/>
                <w:b/>
                <w:kern w:val="0"/>
                <w:sz w:val="24"/>
                <w:szCs w:val="24"/>
                <w14:ligatures w14:val="none"/>
              </w:rPr>
            </w:pPr>
            <w:r w:rsidRPr="00477BF4">
              <w:rPr>
                <w:rFonts w:ascii="Arial" w:eastAsia="Times New Roman" w:hAnsi="Arial" w:cs="Arial"/>
                <w:b/>
                <w:kern w:val="0"/>
                <w:sz w:val="24"/>
                <w:szCs w:val="24"/>
                <w14:ligatures w14:val="none"/>
              </w:rPr>
              <w:t xml:space="preserve">              YES                     NO</w:t>
            </w:r>
          </w:p>
          <w:p w14:paraId="3371F0E8" w14:textId="77777777" w:rsidR="00477BF4" w:rsidRPr="00477BF4" w:rsidRDefault="00477BF4" w:rsidP="00477BF4">
            <w:pPr>
              <w:spacing w:after="0" w:line="240" w:lineRule="auto"/>
              <w:jc w:val="both"/>
              <w:rPr>
                <w:rFonts w:ascii="Arial" w:eastAsia="Times New Roman" w:hAnsi="Arial" w:cs="Arial"/>
                <w:kern w:val="0"/>
                <w:sz w:val="24"/>
                <w:szCs w:val="24"/>
                <w14:ligatures w14:val="none"/>
              </w:rPr>
            </w:pPr>
          </w:p>
        </w:tc>
      </w:tr>
    </w:tbl>
    <w:p w14:paraId="1D0A68DF" w14:textId="77777777" w:rsidR="00477BF4" w:rsidRPr="00477BF4" w:rsidRDefault="00477BF4" w:rsidP="00477BF4">
      <w:pPr>
        <w:spacing w:after="0" w:line="240" w:lineRule="auto"/>
        <w:jc w:val="both"/>
        <w:rPr>
          <w:rFonts w:ascii="Tw Cen MT" w:eastAsia="Times New Roman" w:hAnsi="Tw Cen MT" w:cs="Times New Roman"/>
          <w:kern w:val="0"/>
          <w:sz w:val="24"/>
          <w:szCs w:val="24"/>
          <w14:ligatures w14:val="none"/>
        </w:rPr>
      </w:pPr>
    </w:p>
    <w:tbl>
      <w:tblPr>
        <w:tblW w:w="967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678"/>
      </w:tblGrid>
      <w:tr w:rsidR="00477BF4" w:rsidRPr="00477BF4" w14:paraId="6861CE68" w14:textId="77777777" w:rsidTr="007F202C">
        <w:tc>
          <w:tcPr>
            <w:tcW w:w="9678" w:type="dxa"/>
          </w:tcPr>
          <w:p w14:paraId="3365EDD5" w14:textId="77777777" w:rsidR="00477BF4" w:rsidRPr="00477BF4" w:rsidRDefault="00477BF4" w:rsidP="00477BF4">
            <w:pPr>
              <w:spacing w:after="0" w:line="240" w:lineRule="auto"/>
              <w:jc w:val="both"/>
              <w:rPr>
                <w:rFonts w:ascii="Arial" w:eastAsia="Times New Roman" w:hAnsi="Arial" w:cs="Arial"/>
                <w:b/>
                <w:kern w:val="0"/>
                <w14:ligatures w14:val="none"/>
              </w:rPr>
            </w:pPr>
            <w:r w:rsidRPr="00477BF4">
              <w:rPr>
                <w:rFonts w:ascii="Arial" w:eastAsia="Times New Roman" w:hAnsi="Arial" w:cs="Arial"/>
                <w:b/>
                <w:kern w:val="0"/>
                <w14:ligatures w14:val="none"/>
              </w:rPr>
              <w:t>Personal Requirements</w:t>
            </w:r>
          </w:p>
        </w:tc>
      </w:tr>
      <w:tr w:rsidR="00477BF4" w:rsidRPr="00477BF4" w14:paraId="46AF5436" w14:textId="77777777" w:rsidTr="007F202C">
        <w:tc>
          <w:tcPr>
            <w:tcW w:w="9678" w:type="dxa"/>
          </w:tcPr>
          <w:p w14:paraId="0B38574F" w14:textId="77777777" w:rsidR="00477BF4" w:rsidRPr="00477BF4" w:rsidRDefault="00477BF4" w:rsidP="00477BF4">
            <w:pPr>
              <w:spacing w:after="0" w:line="240" w:lineRule="auto"/>
              <w:jc w:val="both"/>
              <w:rPr>
                <w:rFonts w:ascii="Arial" w:eastAsia="Times New Roman" w:hAnsi="Arial" w:cs="Arial"/>
                <w:kern w:val="0"/>
                <w14:ligatures w14:val="none"/>
              </w:rPr>
            </w:pPr>
          </w:p>
          <w:p w14:paraId="0B7A17EB" w14:textId="057CFFD0"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Do you consider yourself to have a </w:t>
            </w:r>
            <w:r w:rsidRPr="0080390E">
              <w:rPr>
                <w:rFonts w:ascii="Arial" w:eastAsia="Times New Roman" w:hAnsi="Arial" w:cs="Arial"/>
                <w:kern w:val="0"/>
                <w14:ligatures w14:val="none"/>
              </w:rPr>
              <w:t>disability (</w:t>
            </w:r>
            <w:r w:rsidRPr="00477BF4">
              <w:rPr>
                <w:rFonts w:ascii="Arial" w:eastAsia="Times New Roman" w:hAnsi="Arial" w:cs="Arial"/>
                <w:kern w:val="0"/>
                <w14:ligatures w14:val="none"/>
              </w:rPr>
              <w:t>please circle)</w:t>
            </w:r>
            <w:r w:rsidRPr="00477BF4">
              <w:rPr>
                <w:rFonts w:ascii="Arial" w:eastAsia="Times New Roman" w:hAnsi="Arial" w:cs="Arial"/>
                <w:kern w:val="0"/>
                <w14:ligatures w14:val="none"/>
              </w:rPr>
              <w:tab/>
              <w:t xml:space="preserve">   </w:t>
            </w:r>
            <w:r w:rsidRPr="00477BF4">
              <w:rPr>
                <w:rFonts w:ascii="Arial" w:eastAsia="Times New Roman" w:hAnsi="Arial" w:cs="Arial"/>
                <w:kern w:val="0"/>
                <w14:ligatures w14:val="none"/>
              </w:rPr>
              <w:tab/>
              <w:t>YES                  NO</w:t>
            </w:r>
          </w:p>
          <w:p w14:paraId="65F437E8" w14:textId="77777777" w:rsidR="00477BF4" w:rsidRPr="00477BF4" w:rsidRDefault="00477BF4" w:rsidP="00477BF4">
            <w:pPr>
              <w:spacing w:after="0" w:line="240" w:lineRule="auto"/>
              <w:jc w:val="both"/>
              <w:rPr>
                <w:rFonts w:ascii="Arial" w:eastAsia="Times New Roman" w:hAnsi="Arial" w:cs="Arial"/>
                <w:kern w:val="0"/>
                <w14:ligatures w14:val="none"/>
              </w:rPr>
            </w:pPr>
          </w:p>
          <w:p w14:paraId="6511BF8E" w14:textId="679D7AB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All applicants with a disability who meet the </w:t>
            </w:r>
            <w:r w:rsidRPr="0080390E">
              <w:rPr>
                <w:rFonts w:ascii="Arial" w:eastAsia="Times New Roman" w:hAnsi="Arial" w:cs="Arial"/>
                <w:kern w:val="0"/>
                <w14:ligatures w14:val="none"/>
              </w:rPr>
              <w:t xml:space="preserve">essential </w:t>
            </w:r>
            <w:r w:rsidRPr="00477BF4">
              <w:rPr>
                <w:rFonts w:ascii="Arial" w:eastAsia="Times New Roman" w:hAnsi="Arial" w:cs="Arial"/>
                <w:kern w:val="0"/>
                <w14:ligatures w14:val="none"/>
              </w:rPr>
              <w:t>criteria will be short-listed for this position</w:t>
            </w:r>
          </w:p>
          <w:p w14:paraId="74EEA996" w14:textId="77777777" w:rsidR="00477BF4" w:rsidRPr="00477BF4" w:rsidRDefault="00477BF4" w:rsidP="00477BF4">
            <w:pPr>
              <w:spacing w:after="0" w:line="240" w:lineRule="auto"/>
              <w:jc w:val="both"/>
              <w:rPr>
                <w:rFonts w:ascii="Arial" w:eastAsia="Times New Roman" w:hAnsi="Arial" w:cs="Arial"/>
                <w:kern w:val="0"/>
                <w14:ligatures w14:val="none"/>
              </w:rPr>
            </w:pPr>
          </w:p>
          <w:p w14:paraId="02ECDB21"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Can you provide evidence of eligibility to work within the UK under the requirements of s8 of the Asylum and Immigration Act 1996 (such as a P45, P60, pay-slip or National Insurance Card?</w:t>
            </w:r>
          </w:p>
          <w:p w14:paraId="539F2960"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(please circle) </w:t>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r>
            <w:r w:rsidRPr="00477BF4">
              <w:rPr>
                <w:rFonts w:ascii="Arial" w:eastAsia="Times New Roman" w:hAnsi="Arial" w:cs="Arial"/>
                <w:kern w:val="0"/>
                <w14:ligatures w14:val="none"/>
              </w:rPr>
              <w:tab/>
              <w:t>YES                  NO</w:t>
            </w:r>
          </w:p>
          <w:p w14:paraId="1C031E0C" w14:textId="77777777" w:rsidR="00477BF4" w:rsidRPr="00477BF4" w:rsidRDefault="00477BF4" w:rsidP="00477BF4">
            <w:pPr>
              <w:spacing w:after="0" w:line="240" w:lineRule="auto"/>
              <w:jc w:val="both"/>
              <w:rPr>
                <w:rFonts w:ascii="Arial" w:eastAsia="Times New Roman" w:hAnsi="Arial" w:cs="Arial"/>
                <w:kern w:val="0"/>
                <w14:ligatures w14:val="none"/>
              </w:rPr>
            </w:pPr>
          </w:p>
          <w:p w14:paraId="3EA4787E"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Please note that in the event of being offered the post, you will be required to provide such evidence.</w:t>
            </w:r>
          </w:p>
        </w:tc>
      </w:tr>
    </w:tbl>
    <w:p w14:paraId="4F3E7EAC" w14:textId="77777777" w:rsidR="00477BF4" w:rsidRPr="00477BF4" w:rsidRDefault="00477BF4" w:rsidP="00477BF4">
      <w:pPr>
        <w:spacing w:after="0" w:line="240" w:lineRule="auto"/>
        <w:jc w:val="both"/>
        <w:rPr>
          <w:rFonts w:ascii="Tw Cen MT" w:eastAsia="Times New Roman" w:hAnsi="Tw Cen MT" w:cs="Times New Roman"/>
          <w:kern w:val="0"/>
          <w:sz w:val="24"/>
          <w:szCs w:val="24"/>
          <w14:ligatures w14:val="none"/>
        </w:rPr>
      </w:pPr>
    </w:p>
    <w:tbl>
      <w:tblPr>
        <w:tblW w:w="9678"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678"/>
      </w:tblGrid>
      <w:tr w:rsidR="00477BF4" w:rsidRPr="00477BF4" w14:paraId="11B6074B" w14:textId="77777777" w:rsidTr="007F202C">
        <w:tc>
          <w:tcPr>
            <w:tcW w:w="9678" w:type="dxa"/>
          </w:tcPr>
          <w:p w14:paraId="2B8E6B45" w14:textId="77777777" w:rsidR="00477BF4" w:rsidRPr="00477BF4" w:rsidRDefault="00477BF4" w:rsidP="00477BF4">
            <w:pPr>
              <w:spacing w:after="0" w:line="240" w:lineRule="auto"/>
              <w:jc w:val="both"/>
              <w:rPr>
                <w:rFonts w:ascii="Arial" w:eastAsia="Times New Roman" w:hAnsi="Arial" w:cs="Arial"/>
                <w:b/>
                <w:kern w:val="0"/>
                <w14:ligatures w14:val="none"/>
              </w:rPr>
            </w:pPr>
            <w:r w:rsidRPr="00477BF4">
              <w:rPr>
                <w:rFonts w:ascii="Arial" w:eastAsia="Times New Roman" w:hAnsi="Arial" w:cs="Arial"/>
                <w:b/>
                <w:kern w:val="0"/>
                <w14:ligatures w14:val="none"/>
              </w:rPr>
              <w:t>Declaration</w:t>
            </w:r>
          </w:p>
        </w:tc>
      </w:tr>
      <w:tr w:rsidR="00477BF4" w:rsidRPr="00477BF4" w14:paraId="2857008C" w14:textId="77777777" w:rsidTr="007F202C">
        <w:tc>
          <w:tcPr>
            <w:tcW w:w="9678" w:type="dxa"/>
          </w:tcPr>
          <w:p w14:paraId="0F4277D4"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I declare that the information contained in this form is true and accurate.  I understand that if it is subsequently discovered that any statement is false or misleading, my employment may be terminated without notice.</w:t>
            </w:r>
          </w:p>
          <w:p w14:paraId="03FBC09C"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 xml:space="preserve"> </w:t>
            </w:r>
          </w:p>
          <w:p w14:paraId="6C18C3D0" w14:textId="77777777" w:rsidR="00477BF4" w:rsidRPr="00477BF4" w:rsidRDefault="00477BF4" w:rsidP="00477BF4">
            <w:pPr>
              <w:spacing w:after="0" w:line="240" w:lineRule="auto"/>
              <w:jc w:val="both"/>
              <w:rPr>
                <w:rFonts w:ascii="Arial" w:eastAsia="Times New Roman" w:hAnsi="Arial" w:cs="Arial"/>
                <w:kern w:val="0"/>
                <w14:ligatures w14:val="none"/>
              </w:rPr>
            </w:pPr>
            <w:r w:rsidRPr="00477BF4">
              <w:rPr>
                <w:rFonts w:ascii="Arial" w:eastAsia="Times New Roman" w:hAnsi="Arial" w:cs="Arial"/>
                <w:kern w:val="0"/>
                <w14:ligatures w14:val="none"/>
              </w:rPr>
              <w:t>Signature:                                                             Date:</w:t>
            </w:r>
          </w:p>
          <w:p w14:paraId="0D1CE3AC" w14:textId="77777777" w:rsidR="00477BF4" w:rsidRPr="00477BF4" w:rsidRDefault="00477BF4" w:rsidP="00477BF4">
            <w:pPr>
              <w:spacing w:after="0" w:line="240" w:lineRule="auto"/>
              <w:jc w:val="both"/>
              <w:rPr>
                <w:rFonts w:ascii="Arial" w:eastAsia="Times New Roman" w:hAnsi="Arial" w:cs="Arial"/>
                <w:kern w:val="0"/>
                <w14:ligatures w14:val="none"/>
              </w:rPr>
            </w:pPr>
          </w:p>
        </w:tc>
      </w:tr>
    </w:tbl>
    <w:p w14:paraId="2CBCC424" w14:textId="77777777" w:rsidR="00477BF4" w:rsidRPr="00477BF4" w:rsidRDefault="00477BF4" w:rsidP="00477BF4">
      <w:pPr>
        <w:spacing w:after="0" w:line="240" w:lineRule="auto"/>
        <w:jc w:val="both"/>
        <w:rPr>
          <w:rFonts w:ascii="Tw Cen MT" w:eastAsia="Times New Roman" w:hAnsi="Tw Cen MT" w:cs="Times New Roman"/>
          <w:kern w:val="0"/>
          <w:sz w:val="24"/>
          <w:szCs w:val="24"/>
          <w14:ligatures w14:val="none"/>
        </w:rPr>
      </w:pPr>
    </w:p>
    <w:p w14:paraId="60BD6547" w14:textId="77777777" w:rsidR="00477BF4" w:rsidRPr="00477BF4" w:rsidRDefault="00477BF4" w:rsidP="00477BF4">
      <w:pPr>
        <w:spacing w:after="0" w:line="240" w:lineRule="auto"/>
        <w:rPr>
          <w:rFonts w:ascii="Tw Cen MT" w:eastAsia="Times New Roman" w:hAnsi="Tw Cen MT" w:cs="Times New Roman"/>
          <w:kern w:val="0"/>
          <w:sz w:val="24"/>
          <w:szCs w:val="24"/>
          <w14:ligatures w14:val="none"/>
        </w:rPr>
      </w:pPr>
      <w:r w:rsidRPr="00477BF4">
        <w:rPr>
          <w:rFonts w:ascii="Tw Cen MT" w:eastAsia="Times New Roman" w:hAnsi="Tw Cen MT" w:cs="Times New Roman"/>
          <w:kern w:val="0"/>
          <w:sz w:val="24"/>
          <w:szCs w:val="28"/>
          <w14:ligatures w14:val="none"/>
        </w:rPr>
        <w:br w:type="page"/>
      </w:r>
    </w:p>
    <w:p w14:paraId="74686FE6" w14:textId="77777777" w:rsidR="00923127" w:rsidRPr="007C72E6" w:rsidRDefault="00923127" w:rsidP="00923127">
      <w:pPr>
        <w:spacing w:after="0" w:line="240" w:lineRule="auto"/>
        <w:jc w:val="center"/>
        <w:rPr>
          <w:rFonts w:ascii="Arial Nova" w:eastAsia="Times New Roman" w:hAnsi="Arial Nova" w:cs="Arial"/>
          <w:b/>
          <w:color w:val="215E99" w:themeColor="text2" w:themeTint="BF"/>
          <w:kern w:val="0"/>
          <w:sz w:val="32"/>
          <w:szCs w:val="24"/>
          <w14:ligatures w14:val="none"/>
        </w:rPr>
      </w:pPr>
      <w:r w:rsidRPr="007C72E6">
        <w:rPr>
          <w:rFonts w:ascii="Arial Nova" w:eastAsia="Times New Roman" w:hAnsi="Arial Nova" w:cs="Arial"/>
          <w:b/>
          <w:color w:val="215E99" w:themeColor="text2" w:themeTint="BF"/>
          <w:kern w:val="0"/>
          <w:sz w:val="32"/>
          <w:szCs w:val="24"/>
          <w14:ligatures w14:val="none"/>
        </w:rPr>
        <w:lastRenderedPageBreak/>
        <w:t>Equality &amp; Diversity Policy</w:t>
      </w:r>
    </w:p>
    <w:p w14:paraId="6599C0A4" w14:textId="77777777" w:rsidR="00923127" w:rsidRPr="00B902A1" w:rsidRDefault="00923127" w:rsidP="00923127">
      <w:pPr>
        <w:spacing w:after="0" w:line="240" w:lineRule="auto"/>
        <w:rPr>
          <w:rFonts w:ascii="Arial Nova" w:eastAsia="Times New Roman" w:hAnsi="Arial Nova" w:cs="Arial"/>
          <w:b/>
          <w:kern w:val="0"/>
          <w:sz w:val="24"/>
          <w:szCs w:val="24"/>
          <w14:ligatures w14:val="none"/>
        </w:rPr>
      </w:pPr>
    </w:p>
    <w:p w14:paraId="5680379B"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r w:rsidRPr="00B902A1">
        <w:rPr>
          <w:rFonts w:ascii="Arial Nova" w:eastAsia="Times New Roman" w:hAnsi="Arial Nova" w:cs="Arial"/>
          <w:b/>
          <w:kern w:val="0"/>
          <w:sz w:val="24"/>
          <w:szCs w:val="24"/>
          <w14:ligatures w14:val="none"/>
        </w:rPr>
        <w:t>Deafness Resource Centre Ltd</w:t>
      </w:r>
      <w:r w:rsidRPr="00B902A1">
        <w:rPr>
          <w:rFonts w:ascii="Arial Nova" w:eastAsia="Times New Roman" w:hAnsi="Arial Nova" w:cs="Arial"/>
          <w:kern w:val="0"/>
          <w:sz w:val="24"/>
          <w:szCs w:val="24"/>
          <w14:ligatures w14:val="none"/>
        </w:rPr>
        <w:t>. is committed to encouraging equality and diversity among our workforce and eliminating unlawful discrimination.</w:t>
      </w:r>
    </w:p>
    <w:p w14:paraId="0FE221F5"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p>
    <w:p w14:paraId="713D7603"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The aim is for our workforce to be truly representative of all sections of society and our customers, and for each employee to feel respected and able to give their best.</w:t>
      </w:r>
    </w:p>
    <w:p w14:paraId="5DE55244"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The organisation – in providing goods, services, and facilities - is also committed against unlawful discrimination of customers or the public.</w:t>
      </w:r>
    </w:p>
    <w:p w14:paraId="4191DA3D"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p>
    <w:p w14:paraId="136E2058" w14:textId="77777777" w:rsidR="00923127" w:rsidRPr="00B902A1" w:rsidRDefault="00923127" w:rsidP="00923127">
      <w:pPr>
        <w:spacing w:after="0" w:line="240" w:lineRule="auto"/>
        <w:jc w:val="both"/>
        <w:rPr>
          <w:rFonts w:ascii="Arial Nova" w:eastAsia="Times New Roman" w:hAnsi="Arial Nova" w:cs="Arial"/>
          <w:b/>
          <w:kern w:val="0"/>
          <w:sz w:val="24"/>
          <w:szCs w:val="24"/>
          <w14:ligatures w14:val="none"/>
        </w:rPr>
      </w:pPr>
      <w:r w:rsidRPr="00B902A1">
        <w:rPr>
          <w:rFonts w:ascii="Arial Nova" w:eastAsia="Times New Roman" w:hAnsi="Arial Nova" w:cs="Arial"/>
          <w:b/>
          <w:kern w:val="0"/>
          <w:sz w:val="24"/>
          <w:szCs w:val="24"/>
          <w14:ligatures w14:val="none"/>
        </w:rPr>
        <w:t>The policy’s purpose is to:</w:t>
      </w:r>
    </w:p>
    <w:p w14:paraId="02DB7CB4" w14:textId="77777777" w:rsidR="00923127" w:rsidRPr="00B902A1" w:rsidRDefault="00923127" w:rsidP="00923127">
      <w:pPr>
        <w:numPr>
          <w:ilvl w:val="0"/>
          <w:numId w:val="3"/>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Provide equality, fairness, and respect for all in our employment, whether temporary, part-time or full-time.</w:t>
      </w:r>
    </w:p>
    <w:p w14:paraId="394BC9BA" w14:textId="77777777" w:rsidR="00923127" w:rsidRPr="00B902A1" w:rsidRDefault="00923127" w:rsidP="00923127">
      <w:pPr>
        <w:numPr>
          <w:ilvl w:val="0"/>
          <w:numId w:val="3"/>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Not unlawfully discriminate because of the Equality Act 2010 protected characteristics of age, disability, gender, reassignment, marriage, and civil partnership, pregnancy and maternity, race (including colour, nationality, and ethnic or national origin), religion or belief, sex (gender) and sexual orientation.</w:t>
      </w:r>
    </w:p>
    <w:p w14:paraId="2B86B13A" w14:textId="77777777" w:rsidR="00923127" w:rsidRPr="00B902A1" w:rsidRDefault="00923127" w:rsidP="00923127">
      <w:pPr>
        <w:numPr>
          <w:ilvl w:val="0"/>
          <w:numId w:val="3"/>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Oppose and avoid all forms of unlawful discrimination. This includes in pay and benefits, terms and conditions of employment, dealing with grievances and discipline, dismissal, redundancy, leave for parents, requests for flexible working, and selection for employment, promotion, training and other development opportunities.</w:t>
      </w:r>
    </w:p>
    <w:p w14:paraId="6949C194" w14:textId="77777777" w:rsidR="00923127" w:rsidRPr="00B902A1" w:rsidRDefault="00923127" w:rsidP="00923127">
      <w:pPr>
        <w:spacing w:after="0" w:line="240" w:lineRule="auto"/>
        <w:jc w:val="both"/>
        <w:rPr>
          <w:rFonts w:ascii="Arial Nova" w:eastAsia="Times New Roman" w:hAnsi="Arial Nova" w:cs="Arial"/>
          <w:b/>
          <w:kern w:val="0"/>
          <w:sz w:val="24"/>
          <w:szCs w:val="24"/>
          <w14:ligatures w14:val="none"/>
        </w:rPr>
      </w:pPr>
      <w:r w:rsidRPr="00B902A1">
        <w:rPr>
          <w:rFonts w:ascii="Arial Nova" w:eastAsia="Times New Roman" w:hAnsi="Arial Nova" w:cs="Arial"/>
          <w:b/>
          <w:kern w:val="0"/>
          <w:sz w:val="24"/>
          <w:szCs w:val="24"/>
          <w14:ligatures w14:val="none"/>
        </w:rPr>
        <w:t>The organisation commits to:</w:t>
      </w:r>
    </w:p>
    <w:p w14:paraId="4D943DDB" w14:textId="77777777" w:rsidR="00923127" w:rsidRPr="00B902A1" w:rsidRDefault="00923127" w:rsidP="00923127">
      <w:pPr>
        <w:numPr>
          <w:ilvl w:val="0"/>
          <w:numId w:val="4"/>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Encourage equality and diversity in the workplace as they are good practice and make business sense.</w:t>
      </w:r>
    </w:p>
    <w:p w14:paraId="4B15D466" w14:textId="77777777" w:rsidR="00923127" w:rsidRPr="00B902A1" w:rsidRDefault="00923127" w:rsidP="00923127">
      <w:pPr>
        <w:numPr>
          <w:ilvl w:val="0"/>
          <w:numId w:val="4"/>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Create a working environment free of bullying, harassment, victimisation, and unlawful discrimination, promoting dignity and respect for all, and where individual differences and the contributions of all staff are recognised and valued.</w:t>
      </w:r>
    </w:p>
    <w:p w14:paraId="1F821EBB" w14:textId="77777777" w:rsidR="00923127" w:rsidRPr="00B902A1" w:rsidRDefault="00923127" w:rsidP="00923127">
      <w:pPr>
        <w:spacing w:after="0" w:line="240" w:lineRule="auto"/>
        <w:ind w:left="720"/>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This commitment includes training managers and all other employees about their rights and responsibilities under the equality policy. Responsibilities include staff conducting themselves to help the organisation provide equal opportunities in employment, and prevent bullying, harassment, victimisation, and unlawful discrimination.</w:t>
      </w:r>
    </w:p>
    <w:p w14:paraId="5DE19EF5" w14:textId="77777777" w:rsidR="00923127" w:rsidRPr="00B902A1" w:rsidRDefault="00923127" w:rsidP="00923127">
      <w:pPr>
        <w:spacing w:after="0" w:line="240" w:lineRule="auto"/>
        <w:ind w:left="720"/>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All staff should understand they, as well as their employer, can be held liable for acts of bullying, harassment, victimisation, and unlawful discrimination, in the course of their employment, against fellow employees, customers, suppliers and the public.</w:t>
      </w:r>
    </w:p>
    <w:p w14:paraId="339C1198" w14:textId="77777777" w:rsidR="00923127" w:rsidRPr="00B902A1" w:rsidRDefault="00923127" w:rsidP="00923127">
      <w:pPr>
        <w:numPr>
          <w:ilvl w:val="0"/>
          <w:numId w:val="5"/>
        </w:numPr>
        <w:spacing w:after="0" w:line="240" w:lineRule="auto"/>
        <w:contextualSpacing/>
        <w:jc w:val="both"/>
        <w:rPr>
          <w:rFonts w:ascii="Arial Nova" w:eastAsia="Calibri" w:hAnsi="Arial Nova" w:cs="Arial"/>
          <w:kern w:val="0"/>
          <w14:ligatures w14:val="none"/>
        </w:rPr>
      </w:pPr>
      <w:r w:rsidRPr="00B902A1">
        <w:rPr>
          <w:rFonts w:ascii="Arial Nova" w:eastAsia="Calibri" w:hAnsi="Arial Nova" w:cs="Arial"/>
          <w:kern w:val="0"/>
          <w:sz w:val="24"/>
          <w:szCs w:val="24"/>
          <w14:ligatures w14:val="none"/>
        </w:rPr>
        <w:t xml:space="preserve">Take seriously complaints of bullying, harassment, victimisation and unlawful discrimination by fellow employees, customers, suppliers, visitors, the public, and any others </w:t>
      </w:r>
      <w:proofErr w:type="gramStart"/>
      <w:r w:rsidRPr="00B902A1">
        <w:rPr>
          <w:rFonts w:ascii="Arial Nova" w:eastAsia="Calibri" w:hAnsi="Arial Nova" w:cs="Arial"/>
          <w:kern w:val="0"/>
          <w:sz w:val="24"/>
          <w:szCs w:val="24"/>
          <w14:ligatures w14:val="none"/>
        </w:rPr>
        <w:t>in the course of</w:t>
      </w:r>
      <w:proofErr w:type="gramEnd"/>
      <w:r w:rsidRPr="00B902A1">
        <w:rPr>
          <w:rFonts w:ascii="Arial Nova" w:eastAsia="Calibri" w:hAnsi="Arial Nova" w:cs="Arial"/>
          <w:kern w:val="0"/>
          <w:sz w:val="24"/>
          <w:szCs w:val="24"/>
          <w14:ligatures w14:val="none"/>
        </w:rPr>
        <w:t xml:space="preserve"> the organisation’s work activities. Such acts will be dealt with as misconduct under the organisation’s grievance and disciplinary procedures, and any appropriate action will be taken. Particularly serious complaints could amount to gross misconduct and lead to dismissal without notice.</w:t>
      </w:r>
      <w:r w:rsidRPr="00B902A1">
        <w:rPr>
          <w:rFonts w:ascii="Arial Nova" w:eastAsia="Calibri" w:hAnsi="Arial Nova" w:cs="Arial"/>
          <w:kern w:val="0"/>
          <w:sz w:val="24"/>
          <w:szCs w:val="24"/>
          <w14:ligatures w14:val="none"/>
        </w:rPr>
        <w:tab/>
      </w:r>
      <w:r w:rsidRPr="00B902A1">
        <w:rPr>
          <w:rFonts w:ascii="Arial Nova" w:eastAsia="Calibri" w:hAnsi="Arial Nova" w:cs="Arial"/>
          <w:kern w:val="0"/>
          <w:sz w:val="24"/>
          <w:szCs w:val="24"/>
          <w14:ligatures w14:val="none"/>
        </w:rPr>
        <w:tab/>
      </w:r>
      <w:r w:rsidRPr="00B902A1">
        <w:rPr>
          <w:rFonts w:ascii="Arial Nova" w:eastAsia="Calibri" w:hAnsi="Arial Nova" w:cs="Arial"/>
          <w:kern w:val="0"/>
          <w:sz w:val="24"/>
          <w:szCs w:val="24"/>
          <w14:ligatures w14:val="none"/>
        </w:rPr>
        <w:tab/>
      </w:r>
    </w:p>
    <w:p w14:paraId="055BBFFA" w14:textId="77777777" w:rsidR="00923127" w:rsidRPr="00B902A1" w:rsidRDefault="00923127" w:rsidP="00923127">
      <w:pPr>
        <w:spacing w:after="0" w:line="240" w:lineRule="auto"/>
        <w:ind w:left="720"/>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 xml:space="preserve">Further, sexual harassment may amount to both an employment rights matter and a criminal matter, such as in sexual assault allegations. In addition, </w:t>
      </w:r>
      <w:r w:rsidRPr="00B902A1">
        <w:rPr>
          <w:rFonts w:ascii="Arial Nova" w:eastAsia="Times New Roman" w:hAnsi="Arial Nova" w:cs="Arial"/>
          <w:kern w:val="0"/>
          <w:sz w:val="24"/>
          <w:szCs w:val="24"/>
          <w14:ligatures w14:val="none"/>
        </w:rPr>
        <w:lastRenderedPageBreak/>
        <w:t>harassment under the Protection from Harassment Act 1997 – which is not limited to circumstances where harassment relates to a protected characteristic - is a criminal offence.</w:t>
      </w:r>
    </w:p>
    <w:p w14:paraId="2BE07F70" w14:textId="77777777" w:rsidR="00923127" w:rsidRPr="00B902A1" w:rsidRDefault="00923127" w:rsidP="00923127">
      <w:pPr>
        <w:numPr>
          <w:ilvl w:val="0"/>
          <w:numId w:val="5"/>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Make opportunities for training, development, and progress available to all staff, who will be helped and encouraged to develop their full potential, so their talents and resources can be fully utilised to maximise the efficiency of the organisation.</w:t>
      </w:r>
    </w:p>
    <w:p w14:paraId="5E85A634" w14:textId="77777777" w:rsidR="00923127" w:rsidRPr="00B902A1" w:rsidRDefault="00923127" w:rsidP="00923127">
      <w:pPr>
        <w:numPr>
          <w:ilvl w:val="0"/>
          <w:numId w:val="5"/>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Decisions concerning staff being based on merit (apart from in any necessary and limited exemptions and exceptions allowed under the Equality Act)</w:t>
      </w:r>
    </w:p>
    <w:p w14:paraId="484613C6" w14:textId="77777777" w:rsidR="00923127" w:rsidRPr="00B902A1" w:rsidRDefault="00923127" w:rsidP="00923127">
      <w:pPr>
        <w:numPr>
          <w:ilvl w:val="0"/>
          <w:numId w:val="5"/>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Review employment practices and procedures when necessary to ensure fairness and update them and the policy to take account of change s in the law.</w:t>
      </w:r>
    </w:p>
    <w:p w14:paraId="43716893" w14:textId="77777777" w:rsidR="00923127" w:rsidRPr="00B902A1" w:rsidRDefault="00923127" w:rsidP="00923127">
      <w:pPr>
        <w:numPr>
          <w:ilvl w:val="0"/>
          <w:numId w:val="5"/>
        </w:numPr>
        <w:spacing w:after="0" w:line="240" w:lineRule="auto"/>
        <w:contextualSpacing/>
        <w:jc w:val="both"/>
        <w:rPr>
          <w:rFonts w:ascii="Arial Nova" w:eastAsia="Calibri" w:hAnsi="Arial Nova" w:cs="Arial"/>
          <w:kern w:val="0"/>
          <w:sz w:val="24"/>
          <w:szCs w:val="24"/>
          <w14:ligatures w14:val="none"/>
        </w:rPr>
      </w:pPr>
      <w:r w:rsidRPr="00B902A1">
        <w:rPr>
          <w:rFonts w:ascii="Arial Nova" w:eastAsia="Calibri" w:hAnsi="Arial Nova" w:cs="Arial"/>
          <w:kern w:val="0"/>
          <w:sz w:val="24"/>
          <w:szCs w:val="24"/>
          <w14:ligatures w14:val="none"/>
        </w:rPr>
        <w:t>Monitor the make-up of the workforce regarding information such as age, gender, ethnic background, sexual orientation, religion or belief, and disability in encouraging equality and diversity, and in meeting the aims and commitments set out in the equality policy.</w:t>
      </w:r>
    </w:p>
    <w:p w14:paraId="70C59A7A" w14:textId="77777777" w:rsidR="00923127" w:rsidRPr="00B902A1" w:rsidRDefault="00923127" w:rsidP="00923127">
      <w:pPr>
        <w:spacing w:after="0" w:line="240" w:lineRule="auto"/>
        <w:ind w:left="720"/>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Monitoring will also include assessing how the equality policy, and any supporting action plan, are working in practice, reviewing them annually, and considering taking action to address any issues.</w:t>
      </w:r>
    </w:p>
    <w:p w14:paraId="67C43AAC"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p>
    <w:p w14:paraId="6E0BB82A" w14:textId="77777777" w:rsidR="00923127" w:rsidRPr="00B902A1" w:rsidRDefault="00923127" w:rsidP="00923127">
      <w:pPr>
        <w:spacing w:after="0" w:line="240" w:lineRule="auto"/>
        <w:jc w:val="both"/>
        <w:rPr>
          <w:rFonts w:ascii="Arial Nova" w:eastAsia="Times New Roman" w:hAnsi="Arial Nova" w:cs="Arial"/>
          <w:kern w:val="0"/>
          <w:sz w:val="24"/>
          <w:szCs w:val="24"/>
          <w14:ligatures w14:val="none"/>
        </w:rPr>
      </w:pPr>
      <w:r w:rsidRPr="00B902A1">
        <w:rPr>
          <w:rFonts w:ascii="Arial Nova" w:eastAsia="Times New Roman" w:hAnsi="Arial Nova" w:cs="Arial"/>
          <w:kern w:val="0"/>
          <w:sz w:val="24"/>
          <w:szCs w:val="24"/>
          <w14:ligatures w14:val="none"/>
        </w:rPr>
        <w:t>The equality policy is fully supported by the Chief Officer and the management committee.</w:t>
      </w:r>
    </w:p>
    <w:p w14:paraId="52A521BC" w14:textId="77777777" w:rsidR="00923127" w:rsidRPr="00B902A1" w:rsidRDefault="00923127" w:rsidP="00923127">
      <w:pPr>
        <w:spacing w:after="0" w:line="240" w:lineRule="auto"/>
        <w:jc w:val="both"/>
        <w:rPr>
          <w:rFonts w:ascii="Arial Nova" w:eastAsia="Times New Roman" w:hAnsi="Arial Nova" w:cs="Arial"/>
          <w:color w:val="2E74B5"/>
          <w:kern w:val="0"/>
          <w:sz w:val="24"/>
          <w:szCs w:val="24"/>
          <w14:ligatures w14:val="none"/>
        </w:rPr>
      </w:pPr>
      <w:r w:rsidRPr="00B902A1">
        <w:rPr>
          <w:rFonts w:ascii="Arial Nova" w:eastAsia="Times New Roman" w:hAnsi="Arial Nova" w:cs="Arial"/>
          <w:color w:val="2E74B5"/>
          <w:kern w:val="0"/>
          <w:sz w:val="24"/>
          <w:szCs w:val="24"/>
          <w14:ligatures w14:val="none"/>
        </w:rPr>
        <w:t>The lead person responsible for its implementation is Helen Fitzgerald Chief Officer</w:t>
      </w:r>
    </w:p>
    <w:p w14:paraId="240C1A84" w14:textId="77777777" w:rsidR="00923127" w:rsidRPr="00B902A1" w:rsidRDefault="00923127" w:rsidP="00923127">
      <w:pPr>
        <w:spacing w:after="0" w:line="240" w:lineRule="auto"/>
        <w:ind w:left="787"/>
        <w:jc w:val="both"/>
        <w:rPr>
          <w:rFonts w:ascii="Arial Nova" w:eastAsia="Times New Roman" w:hAnsi="Arial Nova" w:cs="Arial"/>
          <w:kern w:val="0"/>
          <w:sz w:val="24"/>
          <w:szCs w:val="24"/>
          <w14:ligatures w14:val="none"/>
        </w:rPr>
      </w:pPr>
    </w:p>
    <w:p w14:paraId="1634ED9F" w14:textId="77777777" w:rsidR="00165AF1" w:rsidRPr="00B902A1" w:rsidRDefault="00165AF1" w:rsidP="00D03390">
      <w:pPr>
        <w:rPr>
          <w:rFonts w:ascii="Arial Nova" w:hAnsi="Arial Nova"/>
          <w:sz w:val="28"/>
          <w:szCs w:val="28"/>
        </w:rPr>
      </w:pPr>
    </w:p>
    <w:p w14:paraId="00FF725A" w14:textId="77777777" w:rsidR="00923127" w:rsidRDefault="00923127" w:rsidP="00D03390">
      <w:pPr>
        <w:rPr>
          <w:rFonts w:ascii="Arial Nova" w:hAnsi="Arial Nova"/>
          <w:sz w:val="28"/>
          <w:szCs w:val="28"/>
        </w:rPr>
      </w:pPr>
    </w:p>
    <w:p w14:paraId="432C8A45" w14:textId="77777777" w:rsidR="00923127" w:rsidRDefault="00923127" w:rsidP="00D03390">
      <w:pPr>
        <w:rPr>
          <w:rFonts w:ascii="Arial Nova" w:hAnsi="Arial Nova"/>
          <w:sz w:val="28"/>
          <w:szCs w:val="28"/>
        </w:rPr>
      </w:pPr>
    </w:p>
    <w:p w14:paraId="7C0903C2" w14:textId="77777777" w:rsidR="00923127" w:rsidRDefault="00923127" w:rsidP="00D03390">
      <w:pPr>
        <w:rPr>
          <w:rFonts w:ascii="Arial Nova" w:hAnsi="Arial Nova"/>
          <w:sz w:val="28"/>
          <w:szCs w:val="28"/>
        </w:rPr>
      </w:pPr>
    </w:p>
    <w:p w14:paraId="7CED6668" w14:textId="77777777" w:rsidR="00923127" w:rsidRDefault="00923127" w:rsidP="00D03390">
      <w:pPr>
        <w:rPr>
          <w:rFonts w:ascii="Arial Nova" w:hAnsi="Arial Nova"/>
          <w:sz w:val="28"/>
          <w:szCs w:val="28"/>
        </w:rPr>
      </w:pPr>
    </w:p>
    <w:p w14:paraId="264384D2" w14:textId="77777777" w:rsidR="00923127" w:rsidRDefault="00923127" w:rsidP="00D03390">
      <w:pPr>
        <w:rPr>
          <w:rFonts w:ascii="Arial Nova" w:hAnsi="Arial Nova"/>
          <w:sz w:val="28"/>
          <w:szCs w:val="28"/>
        </w:rPr>
      </w:pPr>
    </w:p>
    <w:p w14:paraId="6CB75E34" w14:textId="77777777" w:rsidR="00923127" w:rsidRDefault="00923127" w:rsidP="00D03390">
      <w:pPr>
        <w:rPr>
          <w:rFonts w:ascii="Arial Nova" w:hAnsi="Arial Nova"/>
          <w:sz w:val="28"/>
          <w:szCs w:val="28"/>
        </w:rPr>
      </w:pPr>
    </w:p>
    <w:p w14:paraId="62B7FE93" w14:textId="77777777" w:rsidR="00923127" w:rsidRDefault="00923127" w:rsidP="00D03390">
      <w:pPr>
        <w:rPr>
          <w:rFonts w:ascii="Arial Nova" w:hAnsi="Arial Nova"/>
          <w:sz w:val="28"/>
          <w:szCs w:val="28"/>
        </w:rPr>
      </w:pPr>
    </w:p>
    <w:p w14:paraId="023AC3A2" w14:textId="77777777" w:rsidR="00923127" w:rsidRDefault="00923127" w:rsidP="00D03390">
      <w:pPr>
        <w:rPr>
          <w:rFonts w:ascii="Arial Nova" w:hAnsi="Arial Nova"/>
          <w:sz w:val="28"/>
          <w:szCs w:val="28"/>
        </w:rPr>
      </w:pPr>
    </w:p>
    <w:p w14:paraId="16509794" w14:textId="77777777" w:rsidR="00923127" w:rsidRDefault="00923127" w:rsidP="00D03390">
      <w:pPr>
        <w:rPr>
          <w:rFonts w:ascii="Arial Nova" w:hAnsi="Arial Nova"/>
          <w:sz w:val="28"/>
          <w:szCs w:val="28"/>
        </w:rPr>
      </w:pPr>
    </w:p>
    <w:p w14:paraId="51D828F8" w14:textId="77777777" w:rsidR="00923127" w:rsidRDefault="00923127" w:rsidP="00D03390">
      <w:pPr>
        <w:rPr>
          <w:rFonts w:ascii="Arial Nova" w:hAnsi="Arial Nova"/>
          <w:sz w:val="28"/>
          <w:szCs w:val="28"/>
        </w:rPr>
      </w:pPr>
    </w:p>
    <w:p w14:paraId="1CB07799" w14:textId="77777777" w:rsidR="00923127" w:rsidRDefault="00923127" w:rsidP="00D03390">
      <w:pPr>
        <w:rPr>
          <w:rFonts w:ascii="Arial Nova" w:hAnsi="Arial Nova"/>
          <w:sz w:val="28"/>
          <w:szCs w:val="28"/>
        </w:rPr>
      </w:pPr>
    </w:p>
    <w:p w14:paraId="5962F0B4" w14:textId="77777777" w:rsidR="00923127" w:rsidRDefault="00923127" w:rsidP="00D03390">
      <w:pPr>
        <w:rPr>
          <w:rFonts w:ascii="Arial Nova" w:hAnsi="Arial Nova"/>
          <w:sz w:val="28"/>
          <w:szCs w:val="28"/>
        </w:rPr>
      </w:pPr>
    </w:p>
    <w:p w14:paraId="2FA0535C" w14:textId="77777777" w:rsidR="00923127" w:rsidRDefault="00923127" w:rsidP="00D03390">
      <w:pPr>
        <w:rPr>
          <w:rFonts w:ascii="Arial Nova" w:hAnsi="Arial Nova"/>
          <w:sz w:val="28"/>
          <w:szCs w:val="28"/>
        </w:rPr>
      </w:pPr>
    </w:p>
    <w:p w14:paraId="7553B440" w14:textId="7EE58283" w:rsidR="00923127" w:rsidRDefault="00A47EFE" w:rsidP="00D03390">
      <w:pPr>
        <w:rPr>
          <w:rFonts w:ascii="Arial Nova" w:hAnsi="Arial Nova"/>
          <w:sz w:val="28"/>
          <w:szCs w:val="28"/>
        </w:rPr>
      </w:pPr>
      <w:r w:rsidRPr="00FA38E2">
        <w:rPr>
          <w:rFonts w:ascii="Tw Cen MT" w:eastAsia="Times New Roman" w:hAnsi="Tw Cen MT" w:cs="Times New Roman"/>
          <w:noProof/>
          <w:kern w:val="0"/>
          <w:sz w:val="24"/>
          <w:szCs w:val="24"/>
          <w:lang w:eastAsia="en-GB"/>
          <w14:ligatures w14:val="none"/>
        </w:rPr>
        <w:lastRenderedPageBreak/>
        <w:drawing>
          <wp:anchor distT="0" distB="0" distL="114300" distR="114300" simplePos="0" relativeHeight="251658246" behindDoc="0" locked="0" layoutInCell="1" allowOverlap="1" wp14:anchorId="37C1DF9B" wp14:editId="1CB3BBE1">
            <wp:simplePos x="0" y="0"/>
            <wp:positionH relativeFrom="margin">
              <wp:posOffset>1634490</wp:posOffset>
            </wp:positionH>
            <wp:positionV relativeFrom="paragraph">
              <wp:posOffset>-378460</wp:posOffset>
            </wp:positionV>
            <wp:extent cx="2043430" cy="794385"/>
            <wp:effectExtent l="0" t="0" r="0" b="5715"/>
            <wp:wrapNone/>
            <wp:docPr id="5" name="Picture 5" descr="DRC logo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C logo SML"/>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2043430" cy="794385"/>
                    </a:xfrm>
                    <a:prstGeom prst="rect">
                      <a:avLst/>
                    </a:prstGeom>
                    <a:noFill/>
                    <a:ln w="9525">
                      <a:noFill/>
                      <a:miter lim="800000"/>
                      <a:headEnd/>
                      <a:tailEnd/>
                    </a:ln>
                  </pic:spPr>
                </pic:pic>
              </a:graphicData>
            </a:graphic>
          </wp:anchor>
        </w:drawing>
      </w:r>
    </w:p>
    <w:p w14:paraId="54742AFA" w14:textId="77777777" w:rsidR="00003193" w:rsidRPr="00FA38E2" w:rsidRDefault="00003193" w:rsidP="00003193">
      <w:pPr>
        <w:spacing w:after="0" w:line="240" w:lineRule="auto"/>
        <w:jc w:val="center"/>
        <w:rPr>
          <w:rFonts w:ascii="Tw Cen MT" w:eastAsia="Times New Roman" w:hAnsi="Tw Cen MT" w:cs="Times New Roman"/>
          <w:kern w:val="0"/>
          <w:sz w:val="16"/>
          <w:szCs w:val="16"/>
          <w14:ligatures w14:val="none"/>
        </w:rPr>
      </w:pPr>
    </w:p>
    <w:p w14:paraId="07A18D31" w14:textId="190C1099" w:rsidR="00003193" w:rsidRPr="00FA38E2" w:rsidRDefault="00003193" w:rsidP="00003193">
      <w:pPr>
        <w:spacing w:after="0" w:line="240" w:lineRule="auto"/>
        <w:jc w:val="center"/>
        <w:rPr>
          <w:rFonts w:ascii="Tw Cen MT" w:eastAsia="Times New Roman" w:hAnsi="Tw Cen MT" w:cs="Times New Roman"/>
          <w:kern w:val="0"/>
          <w:sz w:val="16"/>
          <w:szCs w:val="16"/>
          <w14:ligatures w14:val="none"/>
        </w:rPr>
      </w:pPr>
    </w:p>
    <w:p w14:paraId="5BB25881" w14:textId="04EB676F" w:rsidR="00003193" w:rsidRPr="00FA38E2" w:rsidRDefault="00003193" w:rsidP="00003193">
      <w:pPr>
        <w:spacing w:after="0" w:line="240" w:lineRule="auto"/>
        <w:jc w:val="center"/>
        <w:rPr>
          <w:rFonts w:ascii="Tw Cen MT" w:eastAsia="Times New Roman" w:hAnsi="Tw Cen MT" w:cs="Times New Roman"/>
          <w:kern w:val="0"/>
          <w:sz w:val="16"/>
          <w:szCs w:val="16"/>
          <w14:ligatures w14:val="none"/>
        </w:rPr>
      </w:pPr>
    </w:p>
    <w:p w14:paraId="25280133" w14:textId="77777777" w:rsidR="005262F0" w:rsidRPr="0080390E" w:rsidRDefault="005262F0" w:rsidP="005262F0">
      <w:pPr>
        <w:spacing w:after="0" w:line="240" w:lineRule="auto"/>
        <w:jc w:val="center"/>
        <w:rPr>
          <w:rFonts w:ascii="Arial" w:eastAsia="Times New Roman" w:hAnsi="Arial" w:cs="Arial"/>
          <w:kern w:val="0"/>
          <w14:ligatures w14:val="none"/>
        </w:rPr>
      </w:pPr>
      <w:r w:rsidRPr="0080390E">
        <w:rPr>
          <w:rFonts w:ascii="Arial" w:eastAsia="Times New Roman" w:hAnsi="Arial" w:cs="Arial"/>
          <w:b/>
          <w:color w:val="FF0000"/>
          <w:kern w:val="0"/>
          <w:u w:val="single"/>
          <w14:ligatures w14:val="none"/>
        </w:rPr>
        <w:t>PLEASE RETURN WITH APPLICATION FORM</w:t>
      </w:r>
    </w:p>
    <w:p w14:paraId="0AC2C305" w14:textId="77777777" w:rsidR="005262F0" w:rsidRPr="0080390E" w:rsidRDefault="005262F0" w:rsidP="005262F0">
      <w:pPr>
        <w:spacing w:after="0" w:line="240" w:lineRule="auto"/>
        <w:jc w:val="center"/>
        <w:rPr>
          <w:rFonts w:ascii="Arial" w:eastAsia="Times New Roman" w:hAnsi="Arial" w:cs="Arial"/>
          <w:kern w:val="0"/>
          <w14:ligatures w14:val="none"/>
        </w:rPr>
      </w:pPr>
    </w:p>
    <w:p w14:paraId="547DECC1" w14:textId="77777777" w:rsidR="00003193" w:rsidRPr="00FA38E2" w:rsidRDefault="00003193" w:rsidP="00003193">
      <w:pPr>
        <w:spacing w:after="0" w:line="240" w:lineRule="auto"/>
        <w:jc w:val="center"/>
        <w:rPr>
          <w:rFonts w:ascii="Tw Cen MT" w:eastAsia="Times New Roman" w:hAnsi="Tw Cen MT" w:cs="Times New Roman"/>
          <w:kern w:val="0"/>
          <w:sz w:val="16"/>
          <w:szCs w:val="16"/>
          <w14:ligatures w14:val="none"/>
        </w:rPr>
      </w:pPr>
    </w:p>
    <w:p w14:paraId="4B992885" w14:textId="52B1C166" w:rsidR="005262F0" w:rsidRPr="007C72E6" w:rsidRDefault="007C72E6" w:rsidP="00003193">
      <w:pPr>
        <w:spacing w:after="0" w:line="240" w:lineRule="auto"/>
        <w:jc w:val="center"/>
        <w:rPr>
          <w:rFonts w:ascii="Arial" w:eastAsia="Times New Roman" w:hAnsi="Arial" w:cs="Arial"/>
          <w:b/>
          <w:color w:val="215E99" w:themeColor="text2" w:themeTint="BF"/>
          <w:kern w:val="0"/>
          <w:u w:val="single"/>
          <w14:ligatures w14:val="none"/>
        </w:rPr>
      </w:pPr>
      <w:r>
        <w:rPr>
          <w:rFonts w:ascii="Arial" w:eastAsia="Times New Roman" w:hAnsi="Arial" w:cs="Arial"/>
          <w:b/>
          <w:color w:val="215E99" w:themeColor="text2" w:themeTint="BF"/>
          <w:kern w:val="0"/>
          <w:u w:val="single"/>
          <w14:ligatures w14:val="none"/>
        </w:rPr>
        <w:t>Equa</w:t>
      </w:r>
      <w:r w:rsidR="00A47EFE">
        <w:rPr>
          <w:rFonts w:ascii="Arial" w:eastAsia="Times New Roman" w:hAnsi="Arial" w:cs="Arial"/>
          <w:b/>
          <w:color w:val="215E99" w:themeColor="text2" w:themeTint="BF"/>
          <w:kern w:val="0"/>
          <w:u w:val="single"/>
          <w14:ligatures w14:val="none"/>
        </w:rPr>
        <w:t xml:space="preserve">lity &amp; </w:t>
      </w:r>
      <w:proofErr w:type="gramStart"/>
      <w:r w:rsidR="00A47EFE">
        <w:rPr>
          <w:rFonts w:ascii="Arial" w:eastAsia="Times New Roman" w:hAnsi="Arial" w:cs="Arial"/>
          <w:b/>
          <w:color w:val="215E99" w:themeColor="text2" w:themeTint="BF"/>
          <w:kern w:val="0"/>
          <w:u w:val="single"/>
          <w14:ligatures w14:val="none"/>
        </w:rPr>
        <w:t xml:space="preserve">Diversity </w:t>
      </w:r>
      <w:r w:rsidR="00003193" w:rsidRPr="007C72E6">
        <w:rPr>
          <w:rFonts w:ascii="Arial" w:eastAsia="Times New Roman" w:hAnsi="Arial" w:cs="Arial"/>
          <w:b/>
          <w:color w:val="215E99" w:themeColor="text2" w:themeTint="BF"/>
          <w:kern w:val="0"/>
          <w:u w:val="single"/>
          <w14:ligatures w14:val="none"/>
        </w:rPr>
        <w:t xml:space="preserve"> MONITORING</w:t>
      </w:r>
      <w:proofErr w:type="gramEnd"/>
      <w:r w:rsidR="00003193" w:rsidRPr="007C72E6">
        <w:rPr>
          <w:rFonts w:ascii="Arial" w:eastAsia="Times New Roman" w:hAnsi="Arial" w:cs="Arial"/>
          <w:b/>
          <w:color w:val="215E99" w:themeColor="text2" w:themeTint="BF"/>
          <w:kern w:val="0"/>
          <w:u w:val="single"/>
          <w14:ligatures w14:val="none"/>
        </w:rPr>
        <w:t xml:space="preserve"> FORM </w:t>
      </w:r>
    </w:p>
    <w:p w14:paraId="1873533A" w14:textId="77777777" w:rsidR="00003193" w:rsidRPr="0080390E" w:rsidRDefault="00003193" w:rsidP="00003193">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As part of our organisational commitment to providing equality of opportunity, it is important for us to monitor access to our services, including the recruitment process. The information you provide will be used for statistical purposes only.</w:t>
      </w:r>
    </w:p>
    <w:p w14:paraId="1B4C9344" w14:textId="77777777" w:rsidR="00003193" w:rsidRPr="0080390E" w:rsidRDefault="00003193" w:rsidP="00003193">
      <w:pPr>
        <w:spacing w:after="0" w:line="240" w:lineRule="auto"/>
        <w:jc w:val="both"/>
        <w:rPr>
          <w:rFonts w:ascii="Arial" w:eastAsia="Times New Roman" w:hAnsi="Arial" w:cs="Arial"/>
          <w:kern w:val="0"/>
          <w14:ligatures w14:val="none"/>
        </w:rPr>
      </w:pPr>
    </w:p>
    <w:p w14:paraId="63BA5E35" w14:textId="77777777" w:rsidR="00003193" w:rsidRPr="0080390E" w:rsidRDefault="00003193" w:rsidP="00003193">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What is your employment status? (Please tick)</w:t>
      </w:r>
    </w:p>
    <w:p w14:paraId="7FBD1488" w14:textId="77777777" w:rsidR="00003193" w:rsidRPr="0080390E" w:rsidRDefault="00003193" w:rsidP="00003193">
      <w:pPr>
        <w:spacing w:after="0" w:line="240" w:lineRule="auto"/>
        <w:jc w:val="both"/>
        <w:rPr>
          <w:rFonts w:ascii="Arial" w:eastAsia="Times New Roman" w:hAnsi="Arial" w:cs="Arial"/>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1044"/>
        <w:gridCol w:w="3491"/>
        <w:gridCol w:w="1037"/>
      </w:tblGrid>
      <w:tr w:rsidR="00003193" w:rsidRPr="0080390E" w14:paraId="1EE2B72D" w14:textId="77777777" w:rsidTr="007F202C">
        <w:tc>
          <w:tcPr>
            <w:tcW w:w="3848" w:type="dxa"/>
          </w:tcPr>
          <w:p w14:paraId="13C99A39"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Retired</w:t>
            </w:r>
          </w:p>
        </w:tc>
        <w:tc>
          <w:tcPr>
            <w:tcW w:w="1192" w:type="dxa"/>
          </w:tcPr>
          <w:p w14:paraId="382E3714"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857" w:type="dxa"/>
          </w:tcPr>
          <w:p w14:paraId="6003C0D9"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Unemployed</w:t>
            </w:r>
          </w:p>
        </w:tc>
        <w:tc>
          <w:tcPr>
            <w:tcW w:w="1183" w:type="dxa"/>
          </w:tcPr>
          <w:p w14:paraId="0B0A22B9"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4B080309" w14:textId="77777777" w:rsidTr="007F202C">
        <w:tc>
          <w:tcPr>
            <w:tcW w:w="3848" w:type="dxa"/>
          </w:tcPr>
          <w:p w14:paraId="7A99F403"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Carer</w:t>
            </w:r>
          </w:p>
        </w:tc>
        <w:tc>
          <w:tcPr>
            <w:tcW w:w="1192" w:type="dxa"/>
          </w:tcPr>
          <w:p w14:paraId="7F331FE8"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857" w:type="dxa"/>
          </w:tcPr>
          <w:p w14:paraId="675BFB31"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Training</w:t>
            </w:r>
          </w:p>
        </w:tc>
        <w:tc>
          <w:tcPr>
            <w:tcW w:w="1183" w:type="dxa"/>
          </w:tcPr>
          <w:p w14:paraId="4EC08701"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39D60758" w14:textId="77777777" w:rsidTr="007F202C">
        <w:tc>
          <w:tcPr>
            <w:tcW w:w="3848" w:type="dxa"/>
          </w:tcPr>
          <w:p w14:paraId="0D6949AA"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Student</w:t>
            </w:r>
          </w:p>
        </w:tc>
        <w:tc>
          <w:tcPr>
            <w:tcW w:w="1192" w:type="dxa"/>
          </w:tcPr>
          <w:p w14:paraId="1B3BA69F"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857" w:type="dxa"/>
          </w:tcPr>
          <w:p w14:paraId="5A73ED83"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Non-Employed</w:t>
            </w:r>
          </w:p>
        </w:tc>
        <w:tc>
          <w:tcPr>
            <w:tcW w:w="1183" w:type="dxa"/>
          </w:tcPr>
          <w:p w14:paraId="2C6BACEF"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679B193C" w14:textId="77777777" w:rsidTr="007F202C">
        <w:tc>
          <w:tcPr>
            <w:tcW w:w="3848" w:type="dxa"/>
          </w:tcPr>
          <w:p w14:paraId="62E48F7C"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Employed</w:t>
            </w:r>
          </w:p>
        </w:tc>
        <w:tc>
          <w:tcPr>
            <w:tcW w:w="1192" w:type="dxa"/>
          </w:tcPr>
          <w:p w14:paraId="7561840D"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857" w:type="dxa"/>
          </w:tcPr>
          <w:p w14:paraId="3913D82A"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 xml:space="preserve">Other </w:t>
            </w:r>
          </w:p>
        </w:tc>
        <w:tc>
          <w:tcPr>
            <w:tcW w:w="1183" w:type="dxa"/>
          </w:tcPr>
          <w:p w14:paraId="49589D65" w14:textId="77777777" w:rsidR="00003193" w:rsidRPr="0080390E" w:rsidRDefault="00003193" w:rsidP="007F202C">
            <w:pPr>
              <w:spacing w:after="0" w:line="240" w:lineRule="auto"/>
              <w:jc w:val="both"/>
              <w:rPr>
                <w:rFonts w:ascii="Arial" w:eastAsia="Times New Roman" w:hAnsi="Arial" w:cs="Arial"/>
                <w:kern w:val="0"/>
                <w14:ligatures w14:val="none"/>
              </w:rPr>
            </w:pPr>
          </w:p>
        </w:tc>
      </w:tr>
    </w:tbl>
    <w:p w14:paraId="44240211" w14:textId="77777777" w:rsidR="00003193" w:rsidRPr="0080390E" w:rsidRDefault="00003193" w:rsidP="00003193">
      <w:pPr>
        <w:spacing w:after="0" w:line="240" w:lineRule="auto"/>
        <w:jc w:val="both"/>
        <w:rPr>
          <w:rFonts w:ascii="Arial" w:eastAsia="Times New Roman" w:hAnsi="Arial" w:cs="Arial"/>
          <w:kern w:val="0"/>
          <w14:ligatures w14:val="none"/>
        </w:rPr>
      </w:pPr>
    </w:p>
    <w:p w14:paraId="347015E7" w14:textId="77777777" w:rsidR="00003193" w:rsidRPr="0080390E" w:rsidRDefault="00003193" w:rsidP="00003193">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 xml:space="preserve">If you answered </w:t>
      </w:r>
      <w:proofErr w:type="gramStart"/>
      <w:r w:rsidRPr="0080390E">
        <w:rPr>
          <w:rFonts w:ascii="Arial" w:eastAsia="Times New Roman" w:hAnsi="Arial" w:cs="Arial"/>
          <w:kern w:val="0"/>
          <w14:ligatures w14:val="none"/>
        </w:rPr>
        <w:t>other</w:t>
      </w:r>
      <w:proofErr w:type="gramEnd"/>
      <w:r w:rsidRPr="0080390E">
        <w:rPr>
          <w:rFonts w:ascii="Arial" w:eastAsia="Times New Roman" w:hAnsi="Arial" w:cs="Arial"/>
          <w:kern w:val="0"/>
          <w14:ligatures w14:val="none"/>
        </w:rPr>
        <w:t xml:space="preserve"> please specify…………………………………………………….</w:t>
      </w:r>
    </w:p>
    <w:p w14:paraId="4B04FC95" w14:textId="77777777" w:rsidR="00003193" w:rsidRPr="0080390E" w:rsidRDefault="00003193" w:rsidP="00003193">
      <w:pPr>
        <w:spacing w:after="0" w:line="240" w:lineRule="auto"/>
        <w:jc w:val="both"/>
        <w:rPr>
          <w:rFonts w:ascii="Arial" w:eastAsia="Times New Roman" w:hAnsi="Arial" w:cs="Arial"/>
          <w:kern w:val="0"/>
          <w14:ligatures w14:val="none"/>
        </w:rPr>
      </w:pPr>
    </w:p>
    <w:p w14:paraId="195ACCC7" w14:textId="77777777" w:rsidR="00003193" w:rsidRPr="0080390E" w:rsidRDefault="00003193" w:rsidP="00003193">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What is your ethnic origin? (Please tick)</w:t>
      </w:r>
    </w:p>
    <w:p w14:paraId="4B6EB04E" w14:textId="77777777" w:rsidR="00003193" w:rsidRPr="0080390E" w:rsidRDefault="00003193" w:rsidP="00003193">
      <w:pPr>
        <w:spacing w:after="0" w:line="240" w:lineRule="auto"/>
        <w:jc w:val="both"/>
        <w:rPr>
          <w:rFonts w:ascii="Arial" w:eastAsia="Times New Roman" w:hAnsi="Arial" w:cs="Arial"/>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7"/>
        <w:gridCol w:w="324"/>
        <w:gridCol w:w="1575"/>
        <w:gridCol w:w="316"/>
        <w:gridCol w:w="1600"/>
        <w:gridCol w:w="331"/>
        <w:gridCol w:w="1518"/>
        <w:gridCol w:w="286"/>
        <w:gridCol w:w="1368"/>
        <w:gridCol w:w="361"/>
      </w:tblGrid>
      <w:tr w:rsidR="00003193" w:rsidRPr="0080390E" w14:paraId="3D6FD2A7" w14:textId="77777777" w:rsidTr="007F202C">
        <w:trPr>
          <w:trHeight w:val="360"/>
        </w:trPr>
        <w:tc>
          <w:tcPr>
            <w:tcW w:w="1982" w:type="dxa"/>
            <w:gridSpan w:val="2"/>
          </w:tcPr>
          <w:p w14:paraId="706E7B25" w14:textId="77777777" w:rsidR="00003193" w:rsidRPr="0080390E" w:rsidRDefault="00003193" w:rsidP="007F202C">
            <w:pPr>
              <w:spacing w:after="0" w:line="240" w:lineRule="auto"/>
              <w:jc w:val="center"/>
              <w:rPr>
                <w:rFonts w:ascii="Arial" w:eastAsia="Times New Roman" w:hAnsi="Arial" w:cs="Arial"/>
                <w:b/>
                <w:kern w:val="0"/>
                <w14:ligatures w14:val="none"/>
              </w:rPr>
            </w:pPr>
            <w:r w:rsidRPr="0080390E">
              <w:rPr>
                <w:rFonts w:ascii="Arial" w:eastAsia="Times New Roman" w:hAnsi="Arial" w:cs="Arial"/>
                <w:b/>
                <w:kern w:val="0"/>
                <w14:ligatures w14:val="none"/>
              </w:rPr>
              <w:t>White</w:t>
            </w:r>
          </w:p>
        </w:tc>
        <w:tc>
          <w:tcPr>
            <w:tcW w:w="2044" w:type="dxa"/>
            <w:gridSpan w:val="2"/>
          </w:tcPr>
          <w:p w14:paraId="59774056" w14:textId="77777777" w:rsidR="00003193" w:rsidRPr="0080390E" w:rsidRDefault="00003193" w:rsidP="007F202C">
            <w:pPr>
              <w:spacing w:after="0" w:line="240" w:lineRule="auto"/>
              <w:jc w:val="center"/>
              <w:rPr>
                <w:rFonts w:ascii="Arial" w:eastAsia="Times New Roman" w:hAnsi="Arial" w:cs="Arial"/>
                <w:b/>
                <w:kern w:val="0"/>
                <w14:ligatures w14:val="none"/>
              </w:rPr>
            </w:pPr>
            <w:r w:rsidRPr="0080390E">
              <w:rPr>
                <w:rFonts w:ascii="Arial" w:eastAsia="Times New Roman" w:hAnsi="Arial" w:cs="Arial"/>
                <w:b/>
                <w:kern w:val="0"/>
                <w14:ligatures w14:val="none"/>
              </w:rPr>
              <w:t>Mixed</w:t>
            </w:r>
          </w:p>
        </w:tc>
        <w:tc>
          <w:tcPr>
            <w:tcW w:w="2080" w:type="dxa"/>
            <w:gridSpan w:val="2"/>
          </w:tcPr>
          <w:p w14:paraId="4EEC13DC" w14:textId="77777777" w:rsidR="00003193" w:rsidRPr="0080390E" w:rsidRDefault="00003193" w:rsidP="007F202C">
            <w:pPr>
              <w:spacing w:after="0" w:line="240" w:lineRule="auto"/>
              <w:jc w:val="center"/>
              <w:rPr>
                <w:rFonts w:ascii="Arial" w:eastAsia="Times New Roman" w:hAnsi="Arial" w:cs="Arial"/>
                <w:b/>
                <w:kern w:val="0"/>
                <w14:ligatures w14:val="none"/>
              </w:rPr>
            </w:pPr>
            <w:r w:rsidRPr="0080390E">
              <w:rPr>
                <w:rFonts w:ascii="Arial" w:eastAsia="Times New Roman" w:hAnsi="Arial" w:cs="Arial"/>
                <w:b/>
                <w:kern w:val="0"/>
                <w14:ligatures w14:val="none"/>
              </w:rPr>
              <w:t>Asian or Asian British</w:t>
            </w:r>
          </w:p>
        </w:tc>
        <w:tc>
          <w:tcPr>
            <w:tcW w:w="1989" w:type="dxa"/>
            <w:gridSpan w:val="2"/>
          </w:tcPr>
          <w:p w14:paraId="51C2B8FC" w14:textId="77777777" w:rsidR="00003193" w:rsidRPr="0080390E" w:rsidRDefault="00003193" w:rsidP="007F202C">
            <w:pPr>
              <w:spacing w:after="0" w:line="240" w:lineRule="auto"/>
              <w:jc w:val="center"/>
              <w:rPr>
                <w:rFonts w:ascii="Arial" w:eastAsia="Times New Roman" w:hAnsi="Arial" w:cs="Arial"/>
                <w:b/>
                <w:kern w:val="0"/>
                <w14:ligatures w14:val="none"/>
              </w:rPr>
            </w:pPr>
            <w:r w:rsidRPr="0080390E">
              <w:rPr>
                <w:rFonts w:ascii="Arial" w:eastAsia="Times New Roman" w:hAnsi="Arial" w:cs="Arial"/>
                <w:b/>
                <w:kern w:val="0"/>
                <w14:ligatures w14:val="none"/>
              </w:rPr>
              <w:t>Black or Black British</w:t>
            </w:r>
          </w:p>
        </w:tc>
        <w:tc>
          <w:tcPr>
            <w:tcW w:w="1985" w:type="dxa"/>
            <w:gridSpan w:val="2"/>
          </w:tcPr>
          <w:p w14:paraId="363F8220" w14:textId="77777777" w:rsidR="00003193" w:rsidRPr="0080390E" w:rsidRDefault="00003193" w:rsidP="007F202C">
            <w:pPr>
              <w:spacing w:after="0" w:line="240" w:lineRule="auto"/>
              <w:jc w:val="center"/>
              <w:rPr>
                <w:rFonts w:ascii="Arial" w:eastAsia="Times New Roman" w:hAnsi="Arial" w:cs="Arial"/>
                <w:b/>
                <w:kern w:val="0"/>
                <w14:ligatures w14:val="none"/>
              </w:rPr>
            </w:pPr>
            <w:r w:rsidRPr="0080390E">
              <w:rPr>
                <w:rFonts w:ascii="Arial" w:eastAsia="Times New Roman" w:hAnsi="Arial" w:cs="Arial"/>
                <w:b/>
                <w:kern w:val="0"/>
                <w14:ligatures w14:val="none"/>
              </w:rPr>
              <w:t>Other</w:t>
            </w:r>
          </w:p>
        </w:tc>
      </w:tr>
      <w:tr w:rsidR="00003193" w:rsidRPr="0080390E" w14:paraId="7302734B" w14:textId="77777777" w:rsidTr="007F202C">
        <w:trPr>
          <w:trHeight w:val="360"/>
        </w:trPr>
        <w:tc>
          <w:tcPr>
            <w:tcW w:w="1604" w:type="dxa"/>
          </w:tcPr>
          <w:p w14:paraId="05F12005"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British</w:t>
            </w:r>
          </w:p>
        </w:tc>
        <w:tc>
          <w:tcPr>
            <w:tcW w:w="378" w:type="dxa"/>
          </w:tcPr>
          <w:p w14:paraId="0E662102"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79" w:type="dxa"/>
          </w:tcPr>
          <w:p w14:paraId="7F0CFE3F"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White/Black Caribbean</w:t>
            </w:r>
          </w:p>
        </w:tc>
        <w:tc>
          <w:tcPr>
            <w:tcW w:w="365" w:type="dxa"/>
          </w:tcPr>
          <w:p w14:paraId="3082C3C1"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92" w:type="dxa"/>
          </w:tcPr>
          <w:p w14:paraId="239C892C"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Indian</w:t>
            </w:r>
          </w:p>
        </w:tc>
        <w:tc>
          <w:tcPr>
            <w:tcW w:w="388" w:type="dxa"/>
          </w:tcPr>
          <w:p w14:paraId="47473074"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69" w:type="dxa"/>
          </w:tcPr>
          <w:p w14:paraId="111AB952"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Caribbean</w:t>
            </w:r>
          </w:p>
        </w:tc>
        <w:tc>
          <w:tcPr>
            <w:tcW w:w="320" w:type="dxa"/>
          </w:tcPr>
          <w:p w14:paraId="494436D6"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550" w:type="dxa"/>
          </w:tcPr>
          <w:p w14:paraId="58F8847C"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Chinese</w:t>
            </w:r>
          </w:p>
        </w:tc>
        <w:tc>
          <w:tcPr>
            <w:tcW w:w="435" w:type="dxa"/>
          </w:tcPr>
          <w:p w14:paraId="50FF7398"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68B2F3D8" w14:textId="77777777" w:rsidTr="007F202C">
        <w:trPr>
          <w:trHeight w:val="360"/>
        </w:trPr>
        <w:tc>
          <w:tcPr>
            <w:tcW w:w="1604" w:type="dxa"/>
          </w:tcPr>
          <w:p w14:paraId="400E05B9"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Irish</w:t>
            </w:r>
          </w:p>
        </w:tc>
        <w:tc>
          <w:tcPr>
            <w:tcW w:w="378" w:type="dxa"/>
          </w:tcPr>
          <w:p w14:paraId="74FE5F3F"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79" w:type="dxa"/>
          </w:tcPr>
          <w:p w14:paraId="5D98FA4E"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White/Black African</w:t>
            </w:r>
          </w:p>
        </w:tc>
        <w:tc>
          <w:tcPr>
            <w:tcW w:w="365" w:type="dxa"/>
          </w:tcPr>
          <w:p w14:paraId="50C77D71"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92" w:type="dxa"/>
          </w:tcPr>
          <w:p w14:paraId="1024429A"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Pakistani</w:t>
            </w:r>
          </w:p>
        </w:tc>
        <w:tc>
          <w:tcPr>
            <w:tcW w:w="388" w:type="dxa"/>
          </w:tcPr>
          <w:p w14:paraId="5A1BCCA9"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69" w:type="dxa"/>
          </w:tcPr>
          <w:p w14:paraId="77874A81"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African</w:t>
            </w:r>
          </w:p>
        </w:tc>
        <w:tc>
          <w:tcPr>
            <w:tcW w:w="320" w:type="dxa"/>
          </w:tcPr>
          <w:p w14:paraId="1C423246"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550" w:type="dxa"/>
          </w:tcPr>
          <w:p w14:paraId="328F6133"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435" w:type="dxa"/>
          </w:tcPr>
          <w:p w14:paraId="4190BD17"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7E954D03" w14:textId="77777777" w:rsidTr="007F202C">
        <w:trPr>
          <w:trHeight w:val="360"/>
        </w:trPr>
        <w:tc>
          <w:tcPr>
            <w:tcW w:w="1604" w:type="dxa"/>
          </w:tcPr>
          <w:p w14:paraId="3441932A"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78" w:type="dxa"/>
          </w:tcPr>
          <w:p w14:paraId="52B78919"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79" w:type="dxa"/>
          </w:tcPr>
          <w:p w14:paraId="661371ED"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White Asian</w:t>
            </w:r>
          </w:p>
        </w:tc>
        <w:tc>
          <w:tcPr>
            <w:tcW w:w="365" w:type="dxa"/>
          </w:tcPr>
          <w:p w14:paraId="130675E1"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92" w:type="dxa"/>
          </w:tcPr>
          <w:p w14:paraId="79E4F7F9"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Bangladeshi</w:t>
            </w:r>
          </w:p>
        </w:tc>
        <w:tc>
          <w:tcPr>
            <w:tcW w:w="388" w:type="dxa"/>
          </w:tcPr>
          <w:p w14:paraId="600A1759"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69" w:type="dxa"/>
          </w:tcPr>
          <w:p w14:paraId="7E2E8FF7"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320" w:type="dxa"/>
          </w:tcPr>
          <w:p w14:paraId="5B55E061"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550" w:type="dxa"/>
          </w:tcPr>
          <w:p w14:paraId="088DC794"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435" w:type="dxa"/>
          </w:tcPr>
          <w:p w14:paraId="422E202E" w14:textId="77777777" w:rsidR="00003193" w:rsidRPr="0080390E" w:rsidRDefault="00003193" w:rsidP="007F202C">
            <w:pPr>
              <w:spacing w:after="0" w:line="240" w:lineRule="auto"/>
              <w:jc w:val="both"/>
              <w:rPr>
                <w:rFonts w:ascii="Arial" w:eastAsia="Times New Roman" w:hAnsi="Arial" w:cs="Arial"/>
                <w:kern w:val="0"/>
                <w14:ligatures w14:val="none"/>
              </w:rPr>
            </w:pPr>
          </w:p>
        </w:tc>
      </w:tr>
      <w:tr w:rsidR="00003193" w:rsidRPr="0080390E" w14:paraId="2ACFAA56" w14:textId="77777777" w:rsidTr="007F202C">
        <w:trPr>
          <w:trHeight w:val="360"/>
        </w:trPr>
        <w:tc>
          <w:tcPr>
            <w:tcW w:w="1604" w:type="dxa"/>
          </w:tcPr>
          <w:p w14:paraId="40B87728"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Other White</w:t>
            </w:r>
          </w:p>
        </w:tc>
        <w:tc>
          <w:tcPr>
            <w:tcW w:w="378" w:type="dxa"/>
          </w:tcPr>
          <w:p w14:paraId="7FC0182A"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79" w:type="dxa"/>
          </w:tcPr>
          <w:p w14:paraId="076BECE9"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Other Mixed</w:t>
            </w:r>
          </w:p>
        </w:tc>
        <w:tc>
          <w:tcPr>
            <w:tcW w:w="365" w:type="dxa"/>
          </w:tcPr>
          <w:p w14:paraId="526C5E9D"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92" w:type="dxa"/>
          </w:tcPr>
          <w:p w14:paraId="2276A12D"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Other Asian</w:t>
            </w:r>
          </w:p>
        </w:tc>
        <w:tc>
          <w:tcPr>
            <w:tcW w:w="388" w:type="dxa"/>
          </w:tcPr>
          <w:p w14:paraId="3C1203A7"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669" w:type="dxa"/>
          </w:tcPr>
          <w:p w14:paraId="1A230260"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Other Black</w:t>
            </w:r>
          </w:p>
        </w:tc>
        <w:tc>
          <w:tcPr>
            <w:tcW w:w="320" w:type="dxa"/>
          </w:tcPr>
          <w:p w14:paraId="4C1ED525" w14:textId="77777777" w:rsidR="00003193" w:rsidRPr="0080390E" w:rsidRDefault="00003193" w:rsidP="007F202C">
            <w:pPr>
              <w:spacing w:after="0" w:line="240" w:lineRule="auto"/>
              <w:jc w:val="both"/>
              <w:rPr>
                <w:rFonts w:ascii="Arial" w:eastAsia="Times New Roman" w:hAnsi="Arial" w:cs="Arial"/>
                <w:kern w:val="0"/>
                <w14:ligatures w14:val="none"/>
              </w:rPr>
            </w:pPr>
          </w:p>
        </w:tc>
        <w:tc>
          <w:tcPr>
            <w:tcW w:w="1550" w:type="dxa"/>
          </w:tcPr>
          <w:p w14:paraId="55E3D617" w14:textId="77777777" w:rsidR="00003193" w:rsidRPr="0080390E" w:rsidRDefault="00003193" w:rsidP="007F202C">
            <w:pPr>
              <w:spacing w:after="0" w:line="240" w:lineRule="auto"/>
              <w:jc w:val="both"/>
              <w:rPr>
                <w:rFonts w:ascii="Arial" w:eastAsia="Times New Roman" w:hAnsi="Arial" w:cs="Arial"/>
                <w:kern w:val="0"/>
                <w14:ligatures w14:val="none"/>
              </w:rPr>
            </w:pPr>
            <w:r w:rsidRPr="0080390E">
              <w:rPr>
                <w:rFonts w:ascii="Arial" w:eastAsia="Times New Roman" w:hAnsi="Arial" w:cs="Arial"/>
                <w:kern w:val="0"/>
                <w14:ligatures w14:val="none"/>
              </w:rPr>
              <w:t>Other</w:t>
            </w:r>
          </w:p>
        </w:tc>
        <w:tc>
          <w:tcPr>
            <w:tcW w:w="435" w:type="dxa"/>
          </w:tcPr>
          <w:p w14:paraId="20990E8B" w14:textId="77777777" w:rsidR="00003193" w:rsidRPr="0080390E" w:rsidRDefault="00003193" w:rsidP="007F202C">
            <w:pPr>
              <w:spacing w:after="0" w:line="240" w:lineRule="auto"/>
              <w:jc w:val="both"/>
              <w:rPr>
                <w:rFonts w:ascii="Arial" w:eastAsia="Times New Roman" w:hAnsi="Arial" w:cs="Arial"/>
                <w:kern w:val="0"/>
                <w14:ligatures w14:val="none"/>
              </w:rPr>
            </w:pPr>
          </w:p>
        </w:tc>
      </w:tr>
    </w:tbl>
    <w:p w14:paraId="7BC675C9" w14:textId="77777777" w:rsidR="00003193" w:rsidRPr="0080390E" w:rsidRDefault="00003193" w:rsidP="00003193">
      <w:pPr>
        <w:spacing w:after="0" w:line="240" w:lineRule="auto"/>
        <w:jc w:val="center"/>
        <w:rPr>
          <w:rFonts w:ascii="Arial" w:eastAsia="Times New Roman" w:hAnsi="Arial" w:cs="Arial"/>
          <w:kern w:val="0"/>
          <w14:ligatures w14:val="none"/>
        </w:rPr>
      </w:pPr>
    </w:p>
    <w:p w14:paraId="07A1AA57" w14:textId="77777777" w:rsidR="00003193" w:rsidRPr="0080390E" w:rsidRDefault="00003193" w:rsidP="00003193">
      <w:pPr>
        <w:spacing w:after="0" w:line="240" w:lineRule="auto"/>
        <w:rPr>
          <w:rFonts w:ascii="Arial" w:eastAsia="Times New Roman" w:hAnsi="Arial" w:cs="Arial"/>
          <w:kern w:val="0"/>
          <w14:ligatures w14:val="none"/>
        </w:rPr>
      </w:pP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3" behindDoc="0" locked="0" layoutInCell="1" allowOverlap="1" wp14:anchorId="1B2C280D" wp14:editId="08092BCE">
                <wp:simplePos x="0" y="0"/>
                <wp:positionH relativeFrom="column">
                  <wp:posOffset>4631055</wp:posOffset>
                </wp:positionH>
                <wp:positionV relativeFrom="paragraph">
                  <wp:posOffset>59690</wp:posOffset>
                </wp:positionV>
                <wp:extent cx="237490" cy="239395"/>
                <wp:effectExtent l="7620" t="13970" r="12065" b="1333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A6EFF" id="Rectangle 12" o:spid="_x0000_s1026" style="position:absolute;margin-left:364.65pt;margin-top:4.7pt;width:18.7pt;height:1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" strokeweight="1pt"/>
            </w:pict>
          </mc:Fallback>
        </mc:AlternateContent>
      </w: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2" behindDoc="0" locked="0" layoutInCell="1" allowOverlap="1" wp14:anchorId="62E23056" wp14:editId="1A653D6B">
                <wp:simplePos x="0" y="0"/>
                <wp:positionH relativeFrom="column">
                  <wp:posOffset>3799840</wp:posOffset>
                </wp:positionH>
                <wp:positionV relativeFrom="paragraph">
                  <wp:posOffset>59690</wp:posOffset>
                </wp:positionV>
                <wp:extent cx="237490" cy="239395"/>
                <wp:effectExtent l="14605" t="13970" r="14605" b="13335"/>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9762C" id="Rectangle 11" o:spid="_x0000_s1026" style="position:absolute;margin-left:299.2pt;margin-top:4.7pt;width:18.7pt;height:1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" strokeweight="1pt"/>
            </w:pict>
          </mc:Fallback>
        </mc:AlternateContent>
      </w:r>
    </w:p>
    <w:p w14:paraId="60108B11" w14:textId="77777777" w:rsidR="00003193" w:rsidRPr="0080390E" w:rsidRDefault="00003193" w:rsidP="00003193">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 xml:space="preserve">Would you consider yourself to have a disability? (Please tick) </w:t>
      </w:r>
      <w:r w:rsidRPr="0080390E">
        <w:rPr>
          <w:rFonts w:ascii="Arial" w:eastAsia="Times New Roman" w:hAnsi="Arial" w:cs="Arial"/>
          <w:kern w:val="0"/>
          <w14:ligatures w14:val="none"/>
        </w:rPr>
        <w:tab/>
        <w:t>Yes</w:t>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t>No</w:t>
      </w:r>
    </w:p>
    <w:p w14:paraId="75B4059B" w14:textId="77777777" w:rsidR="00003193" w:rsidRPr="0080390E" w:rsidRDefault="00003193" w:rsidP="00003193">
      <w:pPr>
        <w:spacing w:after="0" w:line="240" w:lineRule="auto"/>
        <w:rPr>
          <w:rFonts w:ascii="Arial" w:eastAsia="Times New Roman" w:hAnsi="Arial" w:cs="Arial"/>
          <w:kern w:val="0"/>
          <w14:ligatures w14:val="none"/>
        </w:rPr>
      </w:pPr>
    </w:p>
    <w:p w14:paraId="164803DF" w14:textId="77777777" w:rsidR="00003193" w:rsidRPr="0080390E" w:rsidRDefault="00003193" w:rsidP="00003193">
      <w:pPr>
        <w:spacing w:after="0" w:line="240" w:lineRule="auto"/>
        <w:rPr>
          <w:rFonts w:ascii="Arial" w:eastAsia="Times New Roman" w:hAnsi="Arial" w:cs="Arial"/>
          <w:kern w:val="0"/>
          <w14:ligatures w14:val="none"/>
        </w:rPr>
      </w:pP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8" behindDoc="0" locked="0" layoutInCell="1" allowOverlap="1" wp14:anchorId="38F1F41C" wp14:editId="352E9F87">
                <wp:simplePos x="0" y="0"/>
                <wp:positionH relativeFrom="column">
                  <wp:posOffset>2392680</wp:posOffset>
                </wp:positionH>
                <wp:positionV relativeFrom="paragraph">
                  <wp:posOffset>112395</wp:posOffset>
                </wp:positionV>
                <wp:extent cx="237490" cy="239395"/>
                <wp:effectExtent l="7620" t="13335" r="12065" b="13970"/>
                <wp:wrapNone/>
                <wp:docPr id="59362680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C6AC" id="Rectangle 14" o:spid="_x0000_s1026" style="position:absolute;margin-left:188.4pt;margin-top:8.85pt;width:18.7pt;height:18.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" strokeweight="1pt"/>
            </w:pict>
          </mc:Fallback>
        </mc:AlternateContent>
      </w: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7" behindDoc="0" locked="0" layoutInCell="1" allowOverlap="1" wp14:anchorId="58AAD136" wp14:editId="2C28F649">
                <wp:simplePos x="0" y="0"/>
                <wp:positionH relativeFrom="column">
                  <wp:posOffset>5486400</wp:posOffset>
                </wp:positionH>
                <wp:positionV relativeFrom="paragraph">
                  <wp:posOffset>112395</wp:posOffset>
                </wp:positionV>
                <wp:extent cx="237490" cy="239395"/>
                <wp:effectExtent l="7620" t="13335" r="12065" b="13970"/>
                <wp:wrapNone/>
                <wp:docPr id="14917967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3F8C8" id="Rectangle 14" o:spid="_x0000_s1026" style="position:absolute;margin-left:6in;margin-top:8.85pt;width:18.7pt;height:18.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" strokeweight="1pt"/>
            </w:pict>
          </mc:Fallback>
        </mc:AlternateContent>
      </w: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5" behindDoc="0" locked="0" layoutInCell="1" allowOverlap="1" wp14:anchorId="3A7D170D" wp14:editId="6BEA20F7">
                <wp:simplePos x="0" y="0"/>
                <wp:positionH relativeFrom="column">
                  <wp:posOffset>4631055</wp:posOffset>
                </wp:positionH>
                <wp:positionV relativeFrom="paragraph">
                  <wp:posOffset>114300</wp:posOffset>
                </wp:positionV>
                <wp:extent cx="237490" cy="239395"/>
                <wp:effectExtent l="7620" t="13335" r="12065" b="1397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5754" id="Rectangle 14" o:spid="_x0000_s1026" style="position:absolute;margin-left:364.65pt;margin-top:9pt;width:18.7pt;height:18.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" strokeweight="1pt"/>
            </w:pict>
          </mc:Fallback>
        </mc:AlternateContent>
      </w:r>
      <w:r w:rsidRPr="0080390E">
        <w:rPr>
          <w:rFonts w:ascii="Arial" w:eastAsia="Times New Roman" w:hAnsi="Arial" w:cs="Arial"/>
          <w:noProof/>
          <w:kern w:val="0"/>
          <w:lang w:eastAsia="en-GB"/>
          <w14:ligatures w14:val="none"/>
        </w:rPr>
        <mc:AlternateContent>
          <mc:Choice Requires="wps">
            <w:drawing>
              <wp:anchor distT="0" distB="0" distL="114300" distR="114300" simplePos="0" relativeHeight="251658244" behindDoc="0" locked="0" layoutInCell="1" allowOverlap="1" wp14:anchorId="0FFF9C5E" wp14:editId="5C1E86B5">
                <wp:simplePos x="0" y="0"/>
                <wp:positionH relativeFrom="column">
                  <wp:posOffset>3799840</wp:posOffset>
                </wp:positionH>
                <wp:positionV relativeFrom="paragraph">
                  <wp:posOffset>114300</wp:posOffset>
                </wp:positionV>
                <wp:extent cx="237490" cy="239395"/>
                <wp:effectExtent l="14605" t="13335" r="14605" b="1397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393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BA8F4" id="Rectangle 13" o:spid="_x0000_s1026" style="position:absolute;margin-left:299.2pt;margin-top:9pt;width:18.7pt;height:18.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" strokeweight="1pt"/>
            </w:pict>
          </mc:Fallback>
        </mc:AlternateContent>
      </w:r>
    </w:p>
    <w:p w14:paraId="63C93F87" w14:textId="77777777" w:rsidR="00003193" w:rsidRPr="0080390E" w:rsidRDefault="00003193" w:rsidP="00003193">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Gender (Please tick)</w:t>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t>prefer not to say</w:t>
      </w:r>
      <w:r w:rsidRPr="0080390E">
        <w:rPr>
          <w:rFonts w:ascii="Arial" w:eastAsia="Times New Roman" w:hAnsi="Arial" w:cs="Arial"/>
          <w:kern w:val="0"/>
          <w14:ligatures w14:val="none"/>
        </w:rPr>
        <w:tab/>
        <w:t>Other</w:t>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t>Male</w:t>
      </w:r>
      <w:r w:rsidRPr="0080390E">
        <w:rPr>
          <w:rFonts w:ascii="Arial" w:eastAsia="Times New Roman" w:hAnsi="Arial" w:cs="Arial"/>
          <w:kern w:val="0"/>
          <w14:ligatures w14:val="none"/>
        </w:rPr>
        <w:tab/>
      </w:r>
      <w:r w:rsidRPr="0080390E">
        <w:rPr>
          <w:rFonts w:ascii="Arial" w:eastAsia="Times New Roman" w:hAnsi="Arial" w:cs="Arial"/>
          <w:kern w:val="0"/>
          <w14:ligatures w14:val="none"/>
        </w:rPr>
        <w:tab/>
        <w:t>Female</w:t>
      </w:r>
    </w:p>
    <w:p w14:paraId="3A96FCC1" w14:textId="77777777" w:rsidR="00003193" w:rsidRPr="0080390E" w:rsidRDefault="00003193" w:rsidP="00003193">
      <w:pPr>
        <w:spacing w:after="0" w:line="240" w:lineRule="auto"/>
        <w:rPr>
          <w:rFonts w:ascii="Arial" w:eastAsia="Times New Roman" w:hAnsi="Arial" w:cs="Arial"/>
          <w:kern w:val="0"/>
          <w14:ligatures w14:val="none"/>
        </w:rPr>
      </w:pPr>
    </w:p>
    <w:p w14:paraId="4D6B425E" w14:textId="77777777" w:rsidR="00003193" w:rsidRPr="0080390E" w:rsidRDefault="00003193" w:rsidP="00003193">
      <w:pPr>
        <w:spacing w:after="0" w:line="240" w:lineRule="auto"/>
        <w:rPr>
          <w:rFonts w:ascii="Arial" w:eastAsia="Times New Roman" w:hAnsi="Arial" w:cs="Arial"/>
          <w:kern w:val="0"/>
          <w14:ligatures w14:val="none"/>
        </w:rPr>
      </w:pPr>
    </w:p>
    <w:p w14:paraId="26DDEA37" w14:textId="77777777" w:rsidR="00003193" w:rsidRPr="0080390E" w:rsidRDefault="00003193" w:rsidP="00003193">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Age range (Please tick)</w:t>
      </w:r>
    </w:p>
    <w:p w14:paraId="2A6F0032" w14:textId="77777777" w:rsidR="00003193" w:rsidRPr="0080390E" w:rsidRDefault="00003193" w:rsidP="00003193">
      <w:pPr>
        <w:spacing w:after="0" w:line="240" w:lineRule="auto"/>
        <w:rPr>
          <w:rFonts w:ascii="Arial" w:eastAsia="Times New Roman" w:hAnsi="Arial" w:cs="Arial"/>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742"/>
        <w:gridCol w:w="3751"/>
        <w:gridCol w:w="734"/>
      </w:tblGrid>
      <w:tr w:rsidR="00003193" w:rsidRPr="0080390E" w14:paraId="51921C4E" w14:textId="77777777" w:rsidTr="007F202C">
        <w:tc>
          <w:tcPr>
            <w:tcW w:w="4222" w:type="dxa"/>
          </w:tcPr>
          <w:p w14:paraId="7F674B30"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Under 16</w:t>
            </w:r>
          </w:p>
        </w:tc>
        <w:tc>
          <w:tcPr>
            <w:tcW w:w="818" w:type="dxa"/>
          </w:tcPr>
          <w:p w14:paraId="38BC6627" w14:textId="77777777" w:rsidR="00003193" w:rsidRPr="0080390E" w:rsidRDefault="00003193" w:rsidP="007F202C">
            <w:pPr>
              <w:spacing w:after="0" w:line="240" w:lineRule="auto"/>
              <w:rPr>
                <w:rFonts w:ascii="Arial" w:eastAsia="Times New Roman" w:hAnsi="Arial" w:cs="Arial"/>
                <w:kern w:val="0"/>
                <w14:ligatures w14:val="none"/>
              </w:rPr>
            </w:pPr>
          </w:p>
        </w:tc>
        <w:tc>
          <w:tcPr>
            <w:tcW w:w="4231" w:type="dxa"/>
          </w:tcPr>
          <w:p w14:paraId="2EA7A76F"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36 – 50</w:t>
            </w:r>
          </w:p>
        </w:tc>
        <w:tc>
          <w:tcPr>
            <w:tcW w:w="809" w:type="dxa"/>
          </w:tcPr>
          <w:p w14:paraId="70CF08D1" w14:textId="77777777" w:rsidR="00003193" w:rsidRPr="0080390E" w:rsidRDefault="00003193" w:rsidP="007F202C">
            <w:pPr>
              <w:spacing w:after="0" w:line="240" w:lineRule="auto"/>
              <w:rPr>
                <w:rFonts w:ascii="Arial" w:eastAsia="Times New Roman" w:hAnsi="Arial" w:cs="Arial"/>
                <w:kern w:val="0"/>
                <w14:ligatures w14:val="none"/>
              </w:rPr>
            </w:pPr>
          </w:p>
        </w:tc>
      </w:tr>
      <w:tr w:rsidR="00003193" w:rsidRPr="0080390E" w14:paraId="1F7ED450" w14:textId="77777777" w:rsidTr="007F202C">
        <w:tc>
          <w:tcPr>
            <w:tcW w:w="4222" w:type="dxa"/>
          </w:tcPr>
          <w:p w14:paraId="6D54C934"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16 – 25</w:t>
            </w:r>
          </w:p>
        </w:tc>
        <w:tc>
          <w:tcPr>
            <w:tcW w:w="818" w:type="dxa"/>
          </w:tcPr>
          <w:p w14:paraId="68B7CD2B" w14:textId="77777777" w:rsidR="00003193" w:rsidRPr="0080390E" w:rsidRDefault="00003193" w:rsidP="007F202C">
            <w:pPr>
              <w:spacing w:after="0" w:line="240" w:lineRule="auto"/>
              <w:rPr>
                <w:rFonts w:ascii="Arial" w:eastAsia="Times New Roman" w:hAnsi="Arial" w:cs="Arial"/>
                <w:kern w:val="0"/>
                <w14:ligatures w14:val="none"/>
              </w:rPr>
            </w:pPr>
          </w:p>
        </w:tc>
        <w:tc>
          <w:tcPr>
            <w:tcW w:w="4231" w:type="dxa"/>
          </w:tcPr>
          <w:p w14:paraId="6E46DF6F"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51 – 60</w:t>
            </w:r>
          </w:p>
        </w:tc>
        <w:tc>
          <w:tcPr>
            <w:tcW w:w="809" w:type="dxa"/>
          </w:tcPr>
          <w:p w14:paraId="2FF685FC" w14:textId="77777777" w:rsidR="00003193" w:rsidRPr="0080390E" w:rsidRDefault="00003193" w:rsidP="007F202C">
            <w:pPr>
              <w:spacing w:after="0" w:line="240" w:lineRule="auto"/>
              <w:rPr>
                <w:rFonts w:ascii="Arial" w:eastAsia="Times New Roman" w:hAnsi="Arial" w:cs="Arial"/>
                <w:kern w:val="0"/>
                <w14:ligatures w14:val="none"/>
              </w:rPr>
            </w:pPr>
          </w:p>
        </w:tc>
      </w:tr>
      <w:tr w:rsidR="00003193" w:rsidRPr="0080390E" w14:paraId="7C366736" w14:textId="77777777" w:rsidTr="007F202C">
        <w:tc>
          <w:tcPr>
            <w:tcW w:w="4222" w:type="dxa"/>
          </w:tcPr>
          <w:p w14:paraId="5FA3CAA4"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26 – 35</w:t>
            </w:r>
          </w:p>
        </w:tc>
        <w:tc>
          <w:tcPr>
            <w:tcW w:w="818" w:type="dxa"/>
          </w:tcPr>
          <w:p w14:paraId="29A1DDA8" w14:textId="77777777" w:rsidR="00003193" w:rsidRPr="0080390E" w:rsidRDefault="00003193" w:rsidP="007F202C">
            <w:pPr>
              <w:spacing w:after="0" w:line="240" w:lineRule="auto"/>
              <w:rPr>
                <w:rFonts w:ascii="Arial" w:eastAsia="Times New Roman" w:hAnsi="Arial" w:cs="Arial"/>
                <w:kern w:val="0"/>
                <w14:ligatures w14:val="none"/>
              </w:rPr>
            </w:pPr>
          </w:p>
        </w:tc>
        <w:tc>
          <w:tcPr>
            <w:tcW w:w="4231" w:type="dxa"/>
          </w:tcPr>
          <w:p w14:paraId="41C134F9" w14:textId="77777777" w:rsidR="00003193" w:rsidRPr="0080390E" w:rsidRDefault="00003193" w:rsidP="007F202C">
            <w:pPr>
              <w:spacing w:after="0" w:line="240" w:lineRule="auto"/>
              <w:rPr>
                <w:rFonts w:ascii="Arial" w:eastAsia="Times New Roman" w:hAnsi="Arial" w:cs="Arial"/>
                <w:kern w:val="0"/>
                <w14:ligatures w14:val="none"/>
              </w:rPr>
            </w:pPr>
            <w:r w:rsidRPr="0080390E">
              <w:rPr>
                <w:rFonts w:ascii="Arial" w:eastAsia="Times New Roman" w:hAnsi="Arial" w:cs="Arial"/>
                <w:kern w:val="0"/>
                <w14:ligatures w14:val="none"/>
              </w:rPr>
              <w:t>61 +</w:t>
            </w:r>
          </w:p>
        </w:tc>
        <w:tc>
          <w:tcPr>
            <w:tcW w:w="809" w:type="dxa"/>
          </w:tcPr>
          <w:p w14:paraId="2C19FE1D" w14:textId="77777777" w:rsidR="00003193" w:rsidRPr="0080390E" w:rsidRDefault="00003193" w:rsidP="007F202C">
            <w:pPr>
              <w:spacing w:after="0" w:line="240" w:lineRule="auto"/>
              <w:rPr>
                <w:rFonts w:ascii="Arial" w:eastAsia="Times New Roman" w:hAnsi="Arial" w:cs="Arial"/>
                <w:kern w:val="0"/>
                <w14:ligatures w14:val="none"/>
              </w:rPr>
            </w:pPr>
          </w:p>
        </w:tc>
      </w:tr>
    </w:tbl>
    <w:p w14:paraId="4E228A29" w14:textId="77777777" w:rsidR="00003193" w:rsidRPr="0080390E" w:rsidRDefault="00003193" w:rsidP="00003193">
      <w:pPr>
        <w:spacing w:after="0" w:line="240" w:lineRule="auto"/>
        <w:rPr>
          <w:rFonts w:ascii="Arial" w:eastAsia="Times New Roman" w:hAnsi="Arial" w:cs="Arial"/>
          <w:kern w:val="0"/>
          <w14:ligatures w14:val="none"/>
        </w:rPr>
      </w:pPr>
    </w:p>
    <w:p w14:paraId="1E1B375D" w14:textId="77777777" w:rsidR="00003193" w:rsidRPr="0080390E" w:rsidRDefault="00003193" w:rsidP="00003193">
      <w:pPr>
        <w:spacing w:after="0" w:line="240" w:lineRule="auto"/>
        <w:rPr>
          <w:rFonts w:ascii="Arial" w:eastAsia="Times New Roman" w:hAnsi="Arial" w:cs="Arial"/>
          <w:kern w:val="0"/>
          <w14:ligatures w14:val="none"/>
        </w:rPr>
      </w:pPr>
    </w:p>
    <w:p w14:paraId="1527B6EA" w14:textId="77777777" w:rsidR="00003193" w:rsidRPr="00A47EFE" w:rsidRDefault="00003193" w:rsidP="00003193">
      <w:pPr>
        <w:spacing w:after="0" w:line="240" w:lineRule="auto"/>
        <w:jc w:val="center"/>
        <w:rPr>
          <w:rFonts w:ascii="Arial" w:eastAsia="Times New Roman" w:hAnsi="Arial" w:cs="Arial"/>
          <w:b/>
          <w:color w:val="215E99" w:themeColor="text2" w:themeTint="BF"/>
          <w:kern w:val="0"/>
          <w14:ligatures w14:val="none"/>
        </w:rPr>
      </w:pPr>
      <w:r w:rsidRPr="00A47EFE">
        <w:rPr>
          <w:rFonts w:ascii="Arial" w:eastAsia="Times New Roman" w:hAnsi="Arial" w:cs="Arial"/>
          <w:b/>
          <w:color w:val="215E99" w:themeColor="text2" w:themeTint="BF"/>
          <w:kern w:val="0"/>
          <w14:ligatures w14:val="none"/>
        </w:rPr>
        <w:t>THIS INFORMATION IS ANONYMOUS AND CONFIDENTIAL. IT WILL BE HELD SEPARATELY FROM YOUR APPLICATION AND USED FOR MONITORING PURPOSES ONLY.</w:t>
      </w:r>
    </w:p>
    <w:p w14:paraId="2FA0F777" w14:textId="77777777" w:rsidR="00003193" w:rsidRPr="0080390E" w:rsidRDefault="00003193" w:rsidP="00003193">
      <w:pPr>
        <w:spacing w:after="0" w:line="240" w:lineRule="auto"/>
        <w:rPr>
          <w:rFonts w:ascii="Arial" w:eastAsia="Times New Roman" w:hAnsi="Arial" w:cs="Arial"/>
          <w:kern w:val="0"/>
          <w14:ligatures w14:val="none"/>
        </w:rPr>
      </w:pPr>
    </w:p>
    <w:p w14:paraId="4D425C82" w14:textId="77777777" w:rsidR="00003193" w:rsidRPr="00FA38E2" w:rsidRDefault="00003193" w:rsidP="00003193">
      <w:pPr>
        <w:spacing w:after="0" w:line="240" w:lineRule="auto"/>
        <w:rPr>
          <w:rFonts w:ascii="Times New Roman" w:eastAsia="Times New Roman" w:hAnsi="Times New Roman" w:cs="Times New Roman"/>
          <w:kern w:val="0"/>
          <w:sz w:val="24"/>
          <w:szCs w:val="24"/>
          <w14:ligatures w14:val="none"/>
        </w:rPr>
      </w:pPr>
    </w:p>
    <w:p w14:paraId="05E3BD9F" w14:textId="77777777" w:rsidR="00003193" w:rsidRPr="00B902A1" w:rsidRDefault="00003193" w:rsidP="00003193">
      <w:pPr>
        <w:rPr>
          <w:rFonts w:ascii="Arial Nova" w:eastAsia="Calibri" w:hAnsi="Arial Nova" w:cs="Times New Roman"/>
          <w:kern w:val="0"/>
          <w14:ligatures w14:val="none"/>
        </w:rPr>
      </w:pPr>
    </w:p>
    <w:p w14:paraId="33009CDD" w14:textId="77777777" w:rsidR="00A567D0" w:rsidRPr="00A47EFE" w:rsidRDefault="00A567D0" w:rsidP="00A567D0">
      <w:pPr>
        <w:spacing w:after="0" w:line="240" w:lineRule="auto"/>
        <w:jc w:val="center"/>
        <w:rPr>
          <w:rFonts w:ascii="Arial Nova" w:eastAsia="Times New Roman" w:hAnsi="Arial Nova" w:cs="Arial"/>
          <w:b/>
          <w:color w:val="215E99" w:themeColor="text2" w:themeTint="BF"/>
          <w:kern w:val="0"/>
          <w14:ligatures w14:val="none"/>
        </w:rPr>
      </w:pPr>
      <w:r w:rsidRPr="00A47EFE">
        <w:rPr>
          <w:rFonts w:ascii="Arial Nova" w:eastAsia="Times New Roman" w:hAnsi="Arial Nova" w:cs="Arial"/>
          <w:b/>
          <w:color w:val="215E99" w:themeColor="text2" w:themeTint="BF"/>
          <w:kern w:val="0"/>
          <w14:ligatures w14:val="none"/>
        </w:rPr>
        <w:lastRenderedPageBreak/>
        <w:t>Data Protection Statement</w:t>
      </w:r>
    </w:p>
    <w:p w14:paraId="398E9657" w14:textId="77777777" w:rsidR="00A567D0" w:rsidRPr="00B902A1" w:rsidRDefault="00A567D0" w:rsidP="00A567D0">
      <w:pPr>
        <w:spacing w:after="0" w:line="240" w:lineRule="auto"/>
        <w:rPr>
          <w:rFonts w:ascii="Arial Nova" w:eastAsia="Times New Roman" w:hAnsi="Arial Nova" w:cs="Arial"/>
          <w:kern w:val="0"/>
          <w14:ligatures w14:val="none"/>
        </w:rPr>
      </w:pPr>
      <w:r w:rsidRPr="00B902A1">
        <w:rPr>
          <w:rFonts w:ascii="Arial Nova" w:eastAsia="Times New Roman" w:hAnsi="Arial Nova" w:cs="Arial"/>
          <w:kern w:val="0"/>
          <w14:ligatures w14:val="none"/>
        </w:rPr>
        <w:t>Job Applicants</w:t>
      </w:r>
    </w:p>
    <w:p w14:paraId="2E2A4918" w14:textId="77777777" w:rsidR="00A567D0" w:rsidRPr="00B902A1" w:rsidRDefault="00A567D0" w:rsidP="00A567D0">
      <w:pPr>
        <w:spacing w:after="0" w:line="240" w:lineRule="auto"/>
        <w:rPr>
          <w:rFonts w:ascii="Arial Nova" w:eastAsia="Times New Roman" w:hAnsi="Arial Nova" w:cs="Arial"/>
          <w:kern w:val="0"/>
          <w14:ligatures w14:val="none"/>
        </w:rPr>
      </w:pPr>
    </w:p>
    <w:p w14:paraId="2742EE1E"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 xml:space="preserve">The Deafness Resource Centre Ltd (DRC) is committed to a policy of protecting the rights and privacy of individuals, the DRC needs to collect and use certain types of Data </w:t>
      </w:r>
      <w:proofErr w:type="gramStart"/>
      <w:r w:rsidRPr="00B902A1">
        <w:rPr>
          <w:rFonts w:ascii="Arial Nova" w:eastAsia="Times New Roman" w:hAnsi="Arial Nova" w:cs="Arial"/>
          <w:kern w:val="0"/>
          <w14:ligatures w14:val="none"/>
        </w:rPr>
        <w:t>in order to</w:t>
      </w:r>
      <w:proofErr w:type="gramEnd"/>
      <w:r w:rsidRPr="00B902A1">
        <w:rPr>
          <w:rFonts w:ascii="Arial Nova" w:eastAsia="Times New Roman" w:hAnsi="Arial Nova" w:cs="Arial"/>
          <w:kern w:val="0"/>
          <w14:ligatures w14:val="none"/>
        </w:rPr>
        <w:t xml:space="preserve"> carry out our work. This personal information must be collected and dealt with appropriately. The DRC is responsible for complying with the Data Protection Act 1998 and the new General Data Protection Regulation that was introduced from 25</w:t>
      </w:r>
      <w:r w:rsidRPr="00B902A1">
        <w:rPr>
          <w:rFonts w:ascii="Arial Nova" w:eastAsia="Times New Roman" w:hAnsi="Arial Nova" w:cs="Arial"/>
          <w:kern w:val="0"/>
          <w:vertAlign w:val="superscript"/>
          <w14:ligatures w14:val="none"/>
        </w:rPr>
        <w:t>th</w:t>
      </w:r>
      <w:r w:rsidRPr="00B902A1">
        <w:rPr>
          <w:rFonts w:ascii="Arial Nova" w:eastAsia="Times New Roman" w:hAnsi="Arial Nova" w:cs="Arial"/>
          <w:kern w:val="0"/>
          <w14:ligatures w14:val="none"/>
        </w:rPr>
        <w:t xml:space="preserve"> May 2018.</w:t>
      </w:r>
    </w:p>
    <w:p w14:paraId="4DB5CAEA"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 xml:space="preserve">We are required to state our lawful basis for processing your information which is the </w:t>
      </w:r>
      <w:r w:rsidRPr="00B902A1">
        <w:rPr>
          <w:rFonts w:ascii="Arial Nova" w:eastAsia="Times New Roman" w:hAnsi="Arial Nova" w:cs="Arial"/>
          <w:b/>
          <w:kern w:val="0"/>
          <w14:ligatures w14:val="none"/>
        </w:rPr>
        <w:t>Legitimate Interests</w:t>
      </w:r>
      <w:r w:rsidRPr="00B902A1">
        <w:rPr>
          <w:rFonts w:ascii="Arial Nova" w:eastAsia="Times New Roman" w:hAnsi="Arial Nova" w:cs="Arial"/>
          <w:kern w:val="0"/>
          <w14:ligatures w14:val="none"/>
        </w:rPr>
        <w:t xml:space="preserve"> of the organisation.</w:t>
      </w:r>
    </w:p>
    <w:p w14:paraId="523660ED"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 xml:space="preserve">The Deafness Resource Centre collects your personal data </w:t>
      </w:r>
      <w:proofErr w:type="gramStart"/>
      <w:r w:rsidRPr="00B902A1">
        <w:rPr>
          <w:rFonts w:ascii="Arial Nova" w:eastAsia="Times New Roman" w:hAnsi="Arial Nova" w:cs="Arial"/>
          <w:kern w:val="0"/>
          <w14:ligatures w14:val="none"/>
        </w:rPr>
        <w:t>in order to</w:t>
      </w:r>
      <w:proofErr w:type="gramEnd"/>
      <w:r w:rsidRPr="00B902A1">
        <w:rPr>
          <w:rFonts w:ascii="Arial Nova" w:eastAsia="Times New Roman" w:hAnsi="Arial Nova" w:cs="Arial"/>
          <w:kern w:val="0"/>
          <w14:ligatures w14:val="none"/>
        </w:rPr>
        <w:t xml:space="preserve"> conduct a fair and transparent recruitment procedure and to select the most suitable candidate for the position. The information we hold, and process will be used for our management and administrative use only. This includes using information to enable us to comply with the recruitment policy, to comply with any legal requirements, monitor performance and protect our legal position in the event of legal proceedings. If you do not provide this data, we may be unable in some circumstances to comply with our </w:t>
      </w:r>
      <w:proofErr w:type="gramStart"/>
      <w:r w:rsidRPr="00B902A1">
        <w:rPr>
          <w:rFonts w:ascii="Arial Nova" w:eastAsia="Times New Roman" w:hAnsi="Arial Nova" w:cs="Arial"/>
          <w:kern w:val="0"/>
          <w14:ligatures w14:val="none"/>
        </w:rPr>
        <w:t>obligations</w:t>
      </w:r>
      <w:proofErr w:type="gramEnd"/>
      <w:r w:rsidRPr="00B902A1">
        <w:rPr>
          <w:rFonts w:ascii="Arial Nova" w:eastAsia="Times New Roman" w:hAnsi="Arial Nova" w:cs="Arial"/>
          <w:kern w:val="0"/>
          <w14:ligatures w14:val="none"/>
        </w:rPr>
        <w:t xml:space="preserve"> and we will tell you about the implications of that decision.</w:t>
      </w:r>
    </w:p>
    <w:p w14:paraId="0B314FD9"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The information we hold is detailed in this application form. We will use this information and information obtained from your referees to ascertain your suitability for employment and to determine your Right to Work in the UK. To process references and eligibility checks we will share your personal data with the appropriate third parties.</w:t>
      </w:r>
    </w:p>
    <w:p w14:paraId="7DD0F2F2"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Other than stated above, we will not share your personal information with a Third Party unless legally obliged to do so.</w:t>
      </w:r>
    </w:p>
    <w:p w14:paraId="54053A2E"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If your application is successful and you are offered an employment contract with the DRC, we will issue a Staff Data Protection Fair Processing Notice that outlines our Data Protection processes for paid staff.</w:t>
      </w:r>
    </w:p>
    <w:p w14:paraId="6795D1BF" w14:textId="77777777" w:rsidR="00A567D0" w:rsidRPr="00B902A1" w:rsidRDefault="00A567D0" w:rsidP="00A567D0">
      <w:pPr>
        <w:numPr>
          <w:ilvl w:val="0"/>
          <w:numId w:val="6"/>
        </w:numPr>
        <w:spacing w:after="0" w:line="240" w:lineRule="auto"/>
        <w:ind w:left="426"/>
        <w:jc w:val="both"/>
        <w:rPr>
          <w:rFonts w:ascii="Arial Nova" w:eastAsia="Times New Roman" w:hAnsi="Arial Nova" w:cs="Arial"/>
          <w:kern w:val="0"/>
          <w14:ligatures w14:val="none"/>
        </w:rPr>
      </w:pPr>
      <w:r w:rsidRPr="00B902A1">
        <w:rPr>
          <w:rFonts w:ascii="Arial Nova" w:eastAsia="Times New Roman" w:hAnsi="Arial Nova" w:cs="Arial"/>
          <w:kern w:val="0"/>
          <w14:ligatures w14:val="none"/>
        </w:rPr>
        <w:t>In the event of your application being unsuccessful, your data will be retained and stored securely for a period of six months, at which point it will be disposed of securely.</w:t>
      </w:r>
    </w:p>
    <w:p w14:paraId="799C80D2" w14:textId="5F0576B9" w:rsidR="00A567D0" w:rsidRPr="00B902A1" w:rsidRDefault="00A567D0" w:rsidP="00A567D0">
      <w:pPr>
        <w:numPr>
          <w:ilvl w:val="0"/>
          <w:numId w:val="6"/>
        </w:numPr>
        <w:spacing w:after="0" w:line="240" w:lineRule="auto"/>
        <w:ind w:left="426"/>
        <w:jc w:val="both"/>
        <w:rPr>
          <w:rFonts w:ascii="Arial Nova" w:eastAsia="Times New Roman" w:hAnsi="Arial Nova" w:cs="Arial"/>
          <w:kern w:val="0"/>
          <w:sz w:val="24"/>
          <w:szCs w:val="24"/>
          <w14:ligatures w14:val="none"/>
        </w:rPr>
      </w:pPr>
      <w:r w:rsidRPr="00B902A1">
        <w:rPr>
          <w:rFonts w:ascii="Arial Nova" w:eastAsia="Times New Roman" w:hAnsi="Arial Nova" w:cs="Arial"/>
          <w:kern w:val="0"/>
          <w14:ligatures w14:val="none"/>
        </w:rPr>
        <w:t>If (in accordance with applicable law) you would like to correct or request access to information that we hold relating to you or if you have any questions about this notice, contact the Data Protection Lead (Chief Officer). You also have the right to ask for some but not all the information we hold and process to be erased (the ‘right to be forgotten’) in certain circumstances. Data Protection Lead will provide you with further information about the right to be forgotten if you ask for it</w:t>
      </w:r>
      <w:r w:rsidRPr="00B902A1">
        <w:rPr>
          <w:rFonts w:ascii="Arial Nova" w:eastAsia="Times New Roman" w:hAnsi="Arial Nova" w:cs="Arial"/>
          <w:kern w:val="0"/>
          <w:sz w:val="24"/>
          <w:szCs w:val="24"/>
          <w14:ligatures w14:val="none"/>
        </w:rPr>
        <w:t>.</w:t>
      </w:r>
    </w:p>
    <w:p w14:paraId="040702D6" w14:textId="77777777" w:rsidR="00A567D0" w:rsidRPr="0080390E" w:rsidRDefault="00A567D0" w:rsidP="00A567D0">
      <w:pPr>
        <w:spacing w:after="0" w:line="240" w:lineRule="auto"/>
        <w:rPr>
          <w:rFonts w:ascii="Arial" w:eastAsia="Times New Roman" w:hAnsi="Arial" w:cs="Arial"/>
          <w:kern w:val="0"/>
          <w:sz w:val="24"/>
          <w:szCs w:val="24"/>
          <w14:ligatures w14:val="none"/>
        </w:rPr>
      </w:pPr>
    </w:p>
    <w:p w14:paraId="03CC5DB8" w14:textId="77777777" w:rsidR="00923127" w:rsidRDefault="00923127" w:rsidP="00D03390">
      <w:pPr>
        <w:rPr>
          <w:rFonts w:ascii="Arial Nova" w:hAnsi="Arial Nova"/>
          <w:sz w:val="28"/>
          <w:szCs w:val="28"/>
        </w:rPr>
      </w:pPr>
    </w:p>
    <w:p w14:paraId="3181B6DE" w14:textId="77777777" w:rsidR="00923127" w:rsidRDefault="00923127" w:rsidP="00D03390">
      <w:pPr>
        <w:rPr>
          <w:rFonts w:ascii="Arial Nova" w:hAnsi="Arial Nova"/>
          <w:sz w:val="28"/>
          <w:szCs w:val="28"/>
        </w:rPr>
      </w:pPr>
    </w:p>
    <w:p w14:paraId="3F5F3B06" w14:textId="77777777" w:rsidR="00923127" w:rsidRDefault="00923127" w:rsidP="00D03390">
      <w:pPr>
        <w:rPr>
          <w:rFonts w:ascii="Arial Nova" w:hAnsi="Arial Nova"/>
          <w:sz w:val="28"/>
          <w:szCs w:val="28"/>
        </w:rPr>
      </w:pPr>
    </w:p>
    <w:p w14:paraId="64F4D521" w14:textId="77777777" w:rsidR="00923127" w:rsidRPr="005B3DD5" w:rsidRDefault="00923127" w:rsidP="00D03390">
      <w:pPr>
        <w:rPr>
          <w:rFonts w:ascii="Arial Nova" w:hAnsi="Arial Nova"/>
          <w:sz w:val="28"/>
          <w:szCs w:val="28"/>
        </w:rPr>
      </w:pPr>
    </w:p>
    <w:sectPr w:rsidR="00923127" w:rsidRPr="005B3D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FEB79" w14:textId="77777777" w:rsidR="00A63788" w:rsidRDefault="00A63788" w:rsidP="00C11B1B">
      <w:pPr>
        <w:spacing w:after="0" w:line="240" w:lineRule="auto"/>
      </w:pPr>
      <w:r>
        <w:separator/>
      </w:r>
    </w:p>
  </w:endnote>
  <w:endnote w:type="continuationSeparator" w:id="0">
    <w:p w14:paraId="20F4762C" w14:textId="77777777" w:rsidR="00A63788" w:rsidRDefault="00A63788" w:rsidP="00C11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2FAD" w14:textId="77777777" w:rsidR="00477BF4" w:rsidRDefault="00477BF4" w:rsidP="005963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CDF304" w14:textId="77777777" w:rsidR="00477BF4" w:rsidRDefault="00477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AF67" w14:textId="77777777" w:rsidR="00477BF4" w:rsidRPr="00426504" w:rsidRDefault="00477BF4" w:rsidP="005963FB">
    <w:pPr>
      <w:pStyle w:val="Footer"/>
      <w:framePr w:wrap="around" w:vAnchor="text" w:hAnchor="margin" w:xAlign="center" w:y="1"/>
      <w:rPr>
        <w:rStyle w:val="PageNumber"/>
        <w:rFonts w:ascii="Tw Cen MT" w:hAnsi="Tw Cen MT"/>
      </w:rPr>
    </w:pPr>
    <w:r w:rsidRPr="00426504">
      <w:rPr>
        <w:rStyle w:val="PageNumber"/>
        <w:rFonts w:ascii="Tw Cen MT" w:hAnsi="Tw Cen MT"/>
      </w:rPr>
      <w:fldChar w:fldCharType="begin"/>
    </w:r>
    <w:r w:rsidRPr="00426504">
      <w:rPr>
        <w:rStyle w:val="PageNumber"/>
        <w:rFonts w:ascii="Tw Cen MT" w:hAnsi="Tw Cen MT"/>
      </w:rPr>
      <w:instrText xml:space="preserve">PAGE  </w:instrText>
    </w:r>
    <w:r w:rsidRPr="00426504">
      <w:rPr>
        <w:rStyle w:val="PageNumber"/>
        <w:rFonts w:ascii="Tw Cen MT" w:hAnsi="Tw Cen MT"/>
      </w:rPr>
      <w:fldChar w:fldCharType="separate"/>
    </w:r>
    <w:r>
      <w:rPr>
        <w:rStyle w:val="PageNumber"/>
        <w:rFonts w:ascii="Tw Cen MT" w:hAnsi="Tw Cen MT"/>
        <w:noProof/>
      </w:rPr>
      <w:t>16</w:t>
    </w:r>
    <w:r w:rsidRPr="00426504">
      <w:rPr>
        <w:rStyle w:val="PageNumber"/>
        <w:rFonts w:ascii="Tw Cen MT" w:hAnsi="Tw Cen MT"/>
      </w:rPr>
      <w:fldChar w:fldCharType="end"/>
    </w:r>
  </w:p>
  <w:p w14:paraId="7586DD01" w14:textId="77777777" w:rsidR="00477BF4" w:rsidRDefault="00477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1D5C3" w14:textId="77777777" w:rsidR="00A63788" w:rsidRDefault="00A63788" w:rsidP="00C11B1B">
      <w:pPr>
        <w:spacing w:after="0" w:line="240" w:lineRule="auto"/>
      </w:pPr>
      <w:r>
        <w:separator/>
      </w:r>
    </w:p>
  </w:footnote>
  <w:footnote w:type="continuationSeparator" w:id="0">
    <w:p w14:paraId="063AC086" w14:textId="77777777" w:rsidR="00A63788" w:rsidRDefault="00A63788" w:rsidP="00C11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6E4D"/>
    <w:multiLevelType w:val="multilevel"/>
    <w:tmpl w:val="B620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43FE7"/>
    <w:multiLevelType w:val="multilevel"/>
    <w:tmpl w:val="A2BC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B021D"/>
    <w:multiLevelType w:val="multilevel"/>
    <w:tmpl w:val="685E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0E52B4"/>
    <w:multiLevelType w:val="multilevel"/>
    <w:tmpl w:val="35C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E30CF3"/>
    <w:multiLevelType w:val="hybridMultilevel"/>
    <w:tmpl w:val="D37E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25ED3"/>
    <w:multiLevelType w:val="multilevel"/>
    <w:tmpl w:val="3D126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D2312"/>
    <w:multiLevelType w:val="hybridMultilevel"/>
    <w:tmpl w:val="3FF87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603E70"/>
    <w:multiLevelType w:val="hybridMultilevel"/>
    <w:tmpl w:val="0F38252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922E2"/>
    <w:multiLevelType w:val="hybridMultilevel"/>
    <w:tmpl w:val="F044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674B71"/>
    <w:multiLevelType w:val="hybridMultilevel"/>
    <w:tmpl w:val="28BAC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2825AA"/>
    <w:multiLevelType w:val="multilevel"/>
    <w:tmpl w:val="4CFC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F1A91"/>
    <w:multiLevelType w:val="hybridMultilevel"/>
    <w:tmpl w:val="81A88E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F9323C2"/>
    <w:multiLevelType w:val="multilevel"/>
    <w:tmpl w:val="1682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9304738">
    <w:abstractNumId w:val="9"/>
  </w:num>
  <w:num w:numId="2" w16cid:durableId="1088232747">
    <w:abstractNumId w:val="7"/>
  </w:num>
  <w:num w:numId="3" w16cid:durableId="1062869688">
    <w:abstractNumId w:val="8"/>
  </w:num>
  <w:num w:numId="4" w16cid:durableId="1271203245">
    <w:abstractNumId w:val="6"/>
  </w:num>
  <w:num w:numId="5" w16cid:durableId="1665933742">
    <w:abstractNumId w:val="4"/>
  </w:num>
  <w:num w:numId="6" w16cid:durableId="1068721974">
    <w:abstractNumId w:val="11"/>
  </w:num>
  <w:num w:numId="7" w16cid:durableId="942303936">
    <w:abstractNumId w:val="5"/>
  </w:num>
  <w:num w:numId="8" w16cid:durableId="814301807">
    <w:abstractNumId w:val="0"/>
  </w:num>
  <w:num w:numId="9" w16cid:durableId="141042964">
    <w:abstractNumId w:val="10"/>
  </w:num>
  <w:num w:numId="10" w16cid:durableId="203371912">
    <w:abstractNumId w:val="2"/>
  </w:num>
  <w:num w:numId="11" w16cid:durableId="270362520">
    <w:abstractNumId w:val="12"/>
  </w:num>
  <w:num w:numId="12" w16cid:durableId="2069330729">
    <w:abstractNumId w:val="1"/>
  </w:num>
  <w:num w:numId="13" w16cid:durableId="471140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94"/>
    <w:rsid w:val="00003193"/>
    <w:rsid w:val="00010F6D"/>
    <w:rsid w:val="00022B8B"/>
    <w:rsid w:val="0003070B"/>
    <w:rsid w:val="00034686"/>
    <w:rsid w:val="00034E74"/>
    <w:rsid w:val="00055F1C"/>
    <w:rsid w:val="00060E52"/>
    <w:rsid w:val="00062FFA"/>
    <w:rsid w:val="000639BE"/>
    <w:rsid w:val="000669E0"/>
    <w:rsid w:val="00087099"/>
    <w:rsid w:val="00090427"/>
    <w:rsid w:val="000A082E"/>
    <w:rsid w:val="000B05F5"/>
    <w:rsid w:val="000B4C3A"/>
    <w:rsid w:val="000C7C54"/>
    <w:rsid w:val="000E4BF6"/>
    <w:rsid w:val="000F5EA2"/>
    <w:rsid w:val="0013249E"/>
    <w:rsid w:val="00146188"/>
    <w:rsid w:val="0014763E"/>
    <w:rsid w:val="00147793"/>
    <w:rsid w:val="001614FC"/>
    <w:rsid w:val="00165AF1"/>
    <w:rsid w:val="001864F0"/>
    <w:rsid w:val="001B5A3B"/>
    <w:rsid w:val="001C6CB8"/>
    <w:rsid w:val="001D04CF"/>
    <w:rsid w:val="001F519B"/>
    <w:rsid w:val="002068A1"/>
    <w:rsid w:val="00215DC5"/>
    <w:rsid w:val="002253F8"/>
    <w:rsid w:val="002454C1"/>
    <w:rsid w:val="00250194"/>
    <w:rsid w:val="00276C36"/>
    <w:rsid w:val="00291878"/>
    <w:rsid w:val="002D5D01"/>
    <w:rsid w:val="002F7FA9"/>
    <w:rsid w:val="00300C81"/>
    <w:rsid w:val="003065A3"/>
    <w:rsid w:val="00306C82"/>
    <w:rsid w:val="0031053E"/>
    <w:rsid w:val="00313831"/>
    <w:rsid w:val="00331C9F"/>
    <w:rsid w:val="0033641A"/>
    <w:rsid w:val="003565F7"/>
    <w:rsid w:val="00357977"/>
    <w:rsid w:val="00360A8C"/>
    <w:rsid w:val="00372413"/>
    <w:rsid w:val="003734CC"/>
    <w:rsid w:val="003753DC"/>
    <w:rsid w:val="00390428"/>
    <w:rsid w:val="00394432"/>
    <w:rsid w:val="00395AEF"/>
    <w:rsid w:val="003C04DD"/>
    <w:rsid w:val="003C3745"/>
    <w:rsid w:val="003C37A4"/>
    <w:rsid w:val="003D32F8"/>
    <w:rsid w:val="003D42FA"/>
    <w:rsid w:val="003E08FE"/>
    <w:rsid w:val="003E6C58"/>
    <w:rsid w:val="003F1883"/>
    <w:rsid w:val="003F3AC1"/>
    <w:rsid w:val="003F7F07"/>
    <w:rsid w:val="00404AC5"/>
    <w:rsid w:val="00415D01"/>
    <w:rsid w:val="00421FD9"/>
    <w:rsid w:val="00432BD0"/>
    <w:rsid w:val="00437BD4"/>
    <w:rsid w:val="004429C3"/>
    <w:rsid w:val="00454193"/>
    <w:rsid w:val="004552DF"/>
    <w:rsid w:val="00476019"/>
    <w:rsid w:val="00477BF4"/>
    <w:rsid w:val="00482CB2"/>
    <w:rsid w:val="00487A15"/>
    <w:rsid w:val="00490455"/>
    <w:rsid w:val="004A4369"/>
    <w:rsid w:val="004B15C9"/>
    <w:rsid w:val="004B1B56"/>
    <w:rsid w:val="004D29CE"/>
    <w:rsid w:val="004D6201"/>
    <w:rsid w:val="004D6B7F"/>
    <w:rsid w:val="004D7B29"/>
    <w:rsid w:val="00507915"/>
    <w:rsid w:val="00510337"/>
    <w:rsid w:val="0051425E"/>
    <w:rsid w:val="0051569E"/>
    <w:rsid w:val="00516133"/>
    <w:rsid w:val="005162DB"/>
    <w:rsid w:val="005262F0"/>
    <w:rsid w:val="00536AE0"/>
    <w:rsid w:val="00541B55"/>
    <w:rsid w:val="0054632E"/>
    <w:rsid w:val="005474A7"/>
    <w:rsid w:val="00571135"/>
    <w:rsid w:val="00572BE3"/>
    <w:rsid w:val="005A3A37"/>
    <w:rsid w:val="005B0AEE"/>
    <w:rsid w:val="005B0EAF"/>
    <w:rsid w:val="005B3DD5"/>
    <w:rsid w:val="005D1494"/>
    <w:rsid w:val="005E53C5"/>
    <w:rsid w:val="005F551C"/>
    <w:rsid w:val="006342BE"/>
    <w:rsid w:val="006419BA"/>
    <w:rsid w:val="00642A55"/>
    <w:rsid w:val="00650D4C"/>
    <w:rsid w:val="00676493"/>
    <w:rsid w:val="006818E5"/>
    <w:rsid w:val="00690A94"/>
    <w:rsid w:val="00696B9A"/>
    <w:rsid w:val="006A536E"/>
    <w:rsid w:val="006B2881"/>
    <w:rsid w:val="006B6A10"/>
    <w:rsid w:val="006D51C4"/>
    <w:rsid w:val="006F2323"/>
    <w:rsid w:val="0070435F"/>
    <w:rsid w:val="0072245B"/>
    <w:rsid w:val="00731334"/>
    <w:rsid w:val="007433BE"/>
    <w:rsid w:val="00750BB5"/>
    <w:rsid w:val="00752D92"/>
    <w:rsid w:val="00761C5D"/>
    <w:rsid w:val="00782A2F"/>
    <w:rsid w:val="00792AE1"/>
    <w:rsid w:val="00797A5F"/>
    <w:rsid w:val="007A54DF"/>
    <w:rsid w:val="007C379E"/>
    <w:rsid w:val="007C72E6"/>
    <w:rsid w:val="007D5694"/>
    <w:rsid w:val="007D7FB8"/>
    <w:rsid w:val="00800532"/>
    <w:rsid w:val="0080390E"/>
    <w:rsid w:val="008105DC"/>
    <w:rsid w:val="008127B8"/>
    <w:rsid w:val="0081353F"/>
    <w:rsid w:val="008245D8"/>
    <w:rsid w:val="00826F79"/>
    <w:rsid w:val="00831D30"/>
    <w:rsid w:val="00851430"/>
    <w:rsid w:val="0085363F"/>
    <w:rsid w:val="0086100C"/>
    <w:rsid w:val="0087420A"/>
    <w:rsid w:val="008934E3"/>
    <w:rsid w:val="00893829"/>
    <w:rsid w:val="008B2748"/>
    <w:rsid w:val="008C4B29"/>
    <w:rsid w:val="008D21B2"/>
    <w:rsid w:val="008D37DB"/>
    <w:rsid w:val="0091183C"/>
    <w:rsid w:val="0091552A"/>
    <w:rsid w:val="00923127"/>
    <w:rsid w:val="0093585E"/>
    <w:rsid w:val="009431C7"/>
    <w:rsid w:val="009534C2"/>
    <w:rsid w:val="00966396"/>
    <w:rsid w:val="009801BF"/>
    <w:rsid w:val="009B581E"/>
    <w:rsid w:val="009C562C"/>
    <w:rsid w:val="009D279B"/>
    <w:rsid w:val="00A12AB5"/>
    <w:rsid w:val="00A21295"/>
    <w:rsid w:val="00A31DB3"/>
    <w:rsid w:val="00A47EFE"/>
    <w:rsid w:val="00A567D0"/>
    <w:rsid w:val="00A63788"/>
    <w:rsid w:val="00A73CB0"/>
    <w:rsid w:val="00A943FD"/>
    <w:rsid w:val="00AA183D"/>
    <w:rsid w:val="00AC2450"/>
    <w:rsid w:val="00AD3202"/>
    <w:rsid w:val="00AD55D3"/>
    <w:rsid w:val="00B0552A"/>
    <w:rsid w:val="00B308B9"/>
    <w:rsid w:val="00B35C9B"/>
    <w:rsid w:val="00B44918"/>
    <w:rsid w:val="00B46380"/>
    <w:rsid w:val="00B47AB1"/>
    <w:rsid w:val="00B5710F"/>
    <w:rsid w:val="00B611BE"/>
    <w:rsid w:val="00B619A6"/>
    <w:rsid w:val="00B66AFD"/>
    <w:rsid w:val="00B82E9A"/>
    <w:rsid w:val="00B8683D"/>
    <w:rsid w:val="00B86C72"/>
    <w:rsid w:val="00B902A1"/>
    <w:rsid w:val="00B91A15"/>
    <w:rsid w:val="00B945F2"/>
    <w:rsid w:val="00BA25A8"/>
    <w:rsid w:val="00BA5A81"/>
    <w:rsid w:val="00BB737D"/>
    <w:rsid w:val="00BC56A8"/>
    <w:rsid w:val="00BC728F"/>
    <w:rsid w:val="00BD4E65"/>
    <w:rsid w:val="00BD6B40"/>
    <w:rsid w:val="00BD7276"/>
    <w:rsid w:val="00BF0CEF"/>
    <w:rsid w:val="00C04469"/>
    <w:rsid w:val="00C11B1B"/>
    <w:rsid w:val="00C13F82"/>
    <w:rsid w:val="00C17492"/>
    <w:rsid w:val="00C26758"/>
    <w:rsid w:val="00CB528C"/>
    <w:rsid w:val="00CE2E5F"/>
    <w:rsid w:val="00CF5951"/>
    <w:rsid w:val="00D03390"/>
    <w:rsid w:val="00D11065"/>
    <w:rsid w:val="00D322DC"/>
    <w:rsid w:val="00D45C93"/>
    <w:rsid w:val="00D46CF3"/>
    <w:rsid w:val="00D538D6"/>
    <w:rsid w:val="00D6222A"/>
    <w:rsid w:val="00D74539"/>
    <w:rsid w:val="00D81409"/>
    <w:rsid w:val="00D94D1B"/>
    <w:rsid w:val="00DC2321"/>
    <w:rsid w:val="00DC724F"/>
    <w:rsid w:val="00DC733C"/>
    <w:rsid w:val="00DD59B8"/>
    <w:rsid w:val="00DE42DE"/>
    <w:rsid w:val="00DF34D4"/>
    <w:rsid w:val="00E125D8"/>
    <w:rsid w:val="00E15B04"/>
    <w:rsid w:val="00E17C4D"/>
    <w:rsid w:val="00E24085"/>
    <w:rsid w:val="00E25CA8"/>
    <w:rsid w:val="00E33907"/>
    <w:rsid w:val="00E61864"/>
    <w:rsid w:val="00E63DCE"/>
    <w:rsid w:val="00E8268A"/>
    <w:rsid w:val="00E86388"/>
    <w:rsid w:val="00E97B3B"/>
    <w:rsid w:val="00EE5EBD"/>
    <w:rsid w:val="00EF1025"/>
    <w:rsid w:val="00EF4CF9"/>
    <w:rsid w:val="00EF776B"/>
    <w:rsid w:val="00F02D35"/>
    <w:rsid w:val="00F07ED0"/>
    <w:rsid w:val="00F25E67"/>
    <w:rsid w:val="00F330C1"/>
    <w:rsid w:val="00F403EF"/>
    <w:rsid w:val="00F412D1"/>
    <w:rsid w:val="00F4760F"/>
    <w:rsid w:val="00F6433D"/>
    <w:rsid w:val="00F9463F"/>
    <w:rsid w:val="00FA2584"/>
    <w:rsid w:val="00FD7B19"/>
    <w:rsid w:val="00FE0F58"/>
    <w:rsid w:val="00FF7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976F"/>
  <w15:chartTrackingRefBased/>
  <w15:docId w15:val="{B5B49C78-6F9C-4A53-A81F-BF64FDD7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01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01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01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01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01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01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01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01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01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01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501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01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01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01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01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01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01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0194"/>
    <w:rPr>
      <w:rFonts w:eastAsiaTheme="majorEastAsia" w:cstheme="majorBidi"/>
      <w:color w:val="272727" w:themeColor="text1" w:themeTint="D8"/>
    </w:rPr>
  </w:style>
  <w:style w:type="paragraph" w:styleId="Title">
    <w:name w:val="Title"/>
    <w:basedOn w:val="Normal"/>
    <w:next w:val="Normal"/>
    <w:link w:val="TitleChar"/>
    <w:uiPriority w:val="10"/>
    <w:qFormat/>
    <w:rsid w:val="002501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1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01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01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0194"/>
    <w:pPr>
      <w:spacing w:before="160"/>
      <w:jc w:val="center"/>
    </w:pPr>
    <w:rPr>
      <w:i/>
      <w:iCs/>
      <w:color w:val="404040" w:themeColor="text1" w:themeTint="BF"/>
    </w:rPr>
  </w:style>
  <w:style w:type="character" w:customStyle="1" w:styleId="QuoteChar">
    <w:name w:val="Quote Char"/>
    <w:basedOn w:val="DefaultParagraphFont"/>
    <w:link w:val="Quote"/>
    <w:uiPriority w:val="29"/>
    <w:rsid w:val="00250194"/>
    <w:rPr>
      <w:i/>
      <w:iCs/>
      <w:color w:val="404040" w:themeColor="text1" w:themeTint="BF"/>
    </w:rPr>
  </w:style>
  <w:style w:type="paragraph" w:styleId="ListParagraph">
    <w:name w:val="List Paragraph"/>
    <w:basedOn w:val="Normal"/>
    <w:uiPriority w:val="34"/>
    <w:qFormat/>
    <w:rsid w:val="00250194"/>
    <w:pPr>
      <w:ind w:left="720"/>
      <w:contextualSpacing/>
    </w:pPr>
  </w:style>
  <w:style w:type="character" w:styleId="IntenseEmphasis">
    <w:name w:val="Intense Emphasis"/>
    <w:basedOn w:val="DefaultParagraphFont"/>
    <w:uiPriority w:val="21"/>
    <w:qFormat/>
    <w:rsid w:val="00250194"/>
    <w:rPr>
      <w:i/>
      <w:iCs/>
      <w:color w:val="0F4761" w:themeColor="accent1" w:themeShade="BF"/>
    </w:rPr>
  </w:style>
  <w:style w:type="paragraph" w:styleId="IntenseQuote">
    <w:name w:val="Intense Quote"/>
    <w:basedOn w:val="Normal"/>
    <w:next w:val="Normal"/>
    <w:link w:val="IntenseQuoteChar"/>
    <w:uiPriority w:val="30"/>
    <w:qFormat/>
    <w:rsid w:val="002501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0194"/>
    <w:rPr>
      <w:i/>
      <w:iCs/>
      <w:color w:val="0F4761" w:themeColor="accent1" w:themeShade="BF"/>
    </w:rPr>
  </w:style>
  <w:style w:type="character" w:styleId="IntenseReference">
    <w:name w:val="Intense Reference"/>
    <w:basedOn w:val="DefaultParagraphFont"/>
    <w:uiPriority w:val="32"/>
    <w:qFormat/>
    <w:rsid w:val="00250194"/>
    <w:rPr>
      <w:b/>
      <w:bCs/>
      <w:smallCaps/>
      <w:color w:val="0F4761" w:themeColor="accent1" w:themeShade="BF"/>
      <w:spacing w:val="5"/>
    </w:rPr>
  </w:style>
  <w:style w:type="paragraph" w:styleId="NormalWeb">
    <w:name w:val="Normal (Web)"/>
    <w:basedOn w:val="Normal"/>
    <w:uiPriority w:val="99"/>
    <w:unhideWhenUsed/>
    <w:rsid w:val="00D0339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A943FD"/>
    <w:rPr>
      <w:color w:val="467886" w:themeColor="hyperlink"/>
      <w:u w:val="single"/>
    </w:rPr>
  </w:style>
  <w:style w:type="character" w:styleId="UnresolvedMention">
    <w:name w:val="Unresolved Mention"/>
    <w:basedOn w:val="DefaultParagraphFont"/>
    <w:uiPriority w:val="99"/>
    <w:semiHidden/>
    <w:unhideWhenUsed/>
    <w:rsid w:val="00A943FD"/>
    <w:rPr>
      <w:color w:val="605E5C"/>
      <w:shd w:val="clear" w:color="auto" w:fill="E1DFDD"/>
    </w:rPr>
  </w:style>
  <w:style w:type="table" w:styleId="TableGrid">
    <w:name w:val="Table Grid"/>
    <w:basedOn w:val="TableNormal"/>
    <w:uiPriority w:val="39"/>
    <w:rsid w:val="00541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46C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semiHidden/>
    <w:unhideWhenUsed/>
    <w:rsid w:val="00477B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77BF4"/>
  </w:style>
  <w:style w:type="character" w:styleId="PageNumber">
    <w:name w:val="page number"/>
    <w:basedOn w:val="DefaultParagraphFont"/>
    <w:rsid w:val="00477BF4"/>
  </w:style>
  <w:style w:type="paragraph" w:styleId="Header">
    <w:name w:val="header"/>
    <w:basedOn w:val="Normal"/>
    <w:link w:val="HeaderChar"/>
    <w:uiPriority w:val="99"/>
    <w:semiHidden/>
    <w:unhideWhenUsed/>
    <w:rsid w:val="00C11B1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11B1B"/>
  </w:style>
  <w:style w:type="character" w:styleId="Strong">
    <w:name w:val="Strong"/>
    <w:basedOn w:val="DefaultParagraphFont"/>
    <w:uiPriority w:val="22"/>
    <w:qFormat/>
    <w:rsid w:val="0003070B"/>
    <w:rPr>
      <w:b/>
      <w:bCs/>
    </w:rPr>
  </w:style>
  <w:style w:type="paragraph" w:styleId="Caption">
    <w:name w:val="caption"/>
    <w:basedOn w:val="Normal"/>
    <w:next w:val="Normal"/>
    <w:uiPriority w:val="35"/>
    <w:unhideWhenUsed/>
    <w:qFormat/>
    <w:rsid w:val="004B15C9"/>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helen.fitzgerald@deafnessresourcecentr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mailto:helen.fitzgerald@deafnessresourcecentre.org"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mailto:helen.fitzgerald@deafnessresourcecentre.or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len.fitzgerald@deafnessresourcecentre.org" TargetMode="External"/><Relationship Id="rId22" Type="http://schemas.openxmlformats.org/officeDocument/2006/relationships/image" Target="media/image11.png"/><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b8646c-1a9c-4954-93c1-a4b51cb854fd">
      <Terms xmlns="http://schemas.microsoft.com/office/infopath/2007/PartnerControls"/>
    </lcf76f155ced4ddcb4097134ff3c332f>
    <TaxCatchAll xmlns="9a0c87f1-50b4-42a6-a897-96182371b7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5C7E0A84B32E544A1BC94AA648F15A7" ma:contentTypeVersion="15" ma:contentTypeDescription="Create a new document." ma:contentTypeScope="" ma:versionID="ad722ca383870419d005c67aefa77603">
  <xsd:schema xmlns:xsd="http://www.w3.org/2001/XMLSchema" xmlns:xs="http://www.w3.org/2001/XMLSchema" xmlns:p="http://schemas.microsoft.com/office/2006/metadata/properties" xmlns:ns2="05b8646c-1a9c-4954-93c1-a4b51cb854fd" xmlns:ns3="9a0c87f1-50b4-42a6-a897-96182371b7b0" targetNamespace="http://schemas.microsoft.com/office/2006/metadata/properties" ma:root="true" ma:fieldsID="d779ea48ab85a2918be4fc513790abe3" ns2:_="" ns3:_="">
    <xsd:import namespace="05b8646c-1a9c-4954-93c1-a4b51cb854fd"/>
    <xsd:import namespace="9a0c87f1-50b4-42a6-a897-96182371b7b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8646c-1a9c-4954-93c1-a4b51cb854f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645dacb-71cb-46af-b5dc-88d4957350a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0c87f1-50b4-42a6-a897-96182371b7b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d6c25c3-4b00-455f-9bd8-376746b07518}" ma:internalName="TaxCatchAll" ma:showField="CatchAllData" ma:web="9a0c87f1-50b4-42a6-a897-96182371b7b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173C5-237E-4FA6-AB2B-7232A36D4CD1}">
  <ds:schemaRefs>
    <ds:schemaRef ds:uri="http://schemas.microsoft.com/sharepoint/v3/contenttype/forms"/>
  </ds:schemaRefs>
</ds:datastoreItem>
</file>

<file path=customXml/itemProps2.xml><?xml version="1.0" encoding="utf-8"?>
<ds:datastoreItem xmlns:ds="http://schemas.openxmlformats.org/officeDocument/2006/customXml" ds:itemID="{07072091-D7AE-44D4-BEBF-B310D85A3029}">
  <ds:schemaRefs>
    <ds:schemaRef ds:uri="http://schemas.microsoft.com/office/2006/metadata/properties"/>
    <ds:schemaRef ds:uri="http://schemas.microsoft.com/office/infopath/2007/PartnerControls"/>
    <ds:schemaRef ds:uri="05b8646c-1a9c-4954-93c1-a4b51cb854fd"/>
    <ds:schemaRef ds:uri="9a0c87f1-50b4-42a6-a897-96182371b7b0"/>
  </ds:schemaRefs>
</ds:datastoreItem>
</file>

<file path=customXml/itemProps3.xml><?xml version="1.0" encoding="utf-8"?>
<ds:datastoreItem xmlns:ds="http://schemas.openxmlformats.org/officeDocument/2006/customXml" ds:itemID="{14056D36-DAB1-4120-ABF5-9C0D87138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8646c-1a9c-4954-93c1-a4b51cb854fd"/>
    <ds:schemaRef ds:uri="9a0c87f1-50b4-42a6-a897-96182371b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22</Pages>
  <Words>4530</Words>
  <Characters>25826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Fitzgerald</dc:creator>
  <cp:keywords/>
  <dc:description/>
  <cp:lastModifiedBy>Helen Fitzgerald</cp:lastModifiedBy>
  <cp:revision>224</cp:revision>
  <cp:lastPrinted>2025-10-20T13:35:00Z</cp:lastPrinted>
  <dcterms:created xsi:type="dcterms:W3CDTF">2025-10-15T10:54:00Z</dcterms:created>
  <dcterms:modified xsi:type="dcterms:W3CDTF">2026-01-06T14:09:00Z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0x01010015C7E0A84B32E544A1BC94AA648F15A7</vt:lpwstr>
  </property>
  <property fmtid="{D5CDD505-2E9C-101B-9397-08002B2CF9AE}" pid="3" name="MediaServiceImageTags">
    <vt:lpwstr/>
  </property>
</Properties>
</file>